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FCBFA" w14:textId="69CBAB9F" w:rsidR="00D11F00" w:rsidRDefault="004F070A" w:rsidP="00D11F00">
      <w:r>
        <w:rPr>
          <w:noProof/>
        </w:rPr>
        <w:drawing>
          <wp:anchor distT="0" distB="0" distL="114300" distR="114300" simplePos="0" relativeHeight="251688960" behindDoc="0" locked="0" layoutInCell="1" allowOverlap="1" wp14:anchorId="4583ED32" wp14:editId="28C5B012">
            <wp:simplePos x="0" y="0"/>
            <wp:positionH relativeFrom="column">
              <wp:posOffset>4933950</wp:posOffset>
            </wp:positionH>
            <wp:positionV relativeFrom="paragraph">
              <wp:posOffset>-123826</wp:posOffset>
            </wp:positionV>
            <wp:extent cx="1685346" cy="1355725"/>
            <wp:effectExtent l="0" t="0" r="0" b="0"/>
            <wp:wrapNone/>
            <wp:docPr id="17" name="Picture 17" descr="C:\Users\MariaKeeley\AppData\Local\Microsoft\Windows\INetCache\Content.MSO\60FC751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Keeley\AppData\Local\Microsoft\Windows\INetCache\Content.MSO\60FC751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41" cy="135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7033D44F" wp14:editId="3BDE5488">
            <wp:simplePos x="0" y="0"/>
            <wp:positionH relativeFrom="column">
              <wp:posOffset>76836</wp:posOffset>
            </wp:positionH>
            <wp:positionV relativeFrom="paragraph">
              <wp:posOffset>9525</wp:posOffset>
            </wp:positionV>
            <wp:extent cx="2085975" cy="1042988"/>
            <wp:effectExtent l="0" t="0" r="0" b="5080"/>
            <wp:wrapNone/>
            <wp:docPr id="6" name="Picture 6" descr="Image result for hedgeho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dgehog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04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Start w:id="0" w:name="_Hlk14718181"/>
    <w:bookmarkEnd w:id="0"/>
    <w:p w14:paraId="0AA0FD3B" w14:textId="65FD9744" w:rsidR="00D11F00" w:rsidRPr="009F5E56" w:rsidRDefault="0066083A" w:rsidP="00D11F00">
      <w:pPr>
        <w:rPr>
          <w:rFonts w:ascii="Lucida Handwriting" w:hAnsi="Lucida Handwriting"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A2610" wp14:editId="302C0825">
                <wp:simplePos x="0" y="0"/>
                <wp:positionH relativeFrom="column">
                  <wp:posOffset>2350547</wp:posOffset>
                </wp:positionH>
                <wp:positionV relativeFrom="page">
                  <wp:posOffset>763793</wp:posOffset>
                </wp:positionV>
                <wp:extent cx="1829510" cy="733425"/>
                <wp:effectExtent l="0" t="0" r="1841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510" cy="7334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63A3B" w14:textId="7374E80B" w:rsidR="00D11F00" w:rsidRPr="00F42C7E" w:rsidRDefault="00D11F00" w:rsidP="00D11F00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42C7E">
                              <w:rPr>
                                <w:rFonts w:ascii="Twinkl" w:hAnsi="Twinkl"/>
                                <w:color w:val="000000" w:themeColor="text1"/>
                                <w:sz w:val="32"/>
                                <w:szCs w:val="32"/>
                              </w:rPr>
                              <w:t>Autumn Term</w:t>
                            </w:r>
                            <w:r w:rsidR="00037082">
                              <w:rPr>
                                <w:rFonts w:ascii="Twinkl" w:hAnsi="Twink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46226">
                              <w:rPr>
                                <w:rFonts w:ascii="Twinkl" w:hAnsi="Twinkl"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53B4BC14" w14:textId="2D984012" w:rsidR="00D11F00" w:rsidRPr="00F42C7E" w:rsidRDefault="00D11F00" w:rsidP="00F42C7E">
                            <w:pPr>
                              <w:spacing w:after="0"/>
                              <w:jc w:val="center"/>
                              <w:rPr>
                                <w:rFonts w:ascii="Twinkl" w:hAnsi="Twink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42C7E">
                              <w:rPr>
                                <w:rFonts w:ascii="Twinkl" w:hAnsi="Twink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Class </w:t>
                            </w:r>
                            <w:r w:rsidR="00037082">
                              <w:rPr>
                                <w:rFonts w:ascii="Twinkl" w:hAnsi="Twinkl"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5A2610" id="Rectangle: Rounded Corners 1" o:spid="_x0000_s1026" style="position:absolute;margin-left:185.1pt;margin-top:60.15pt;width:144.0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" fillcolor="#ffc000" strokecolor="#1f3763 [1604]" strokeweight="1pt">
                <v:stroke joinstyle="miter"/>
                <v:textbox>
                  <w:txbxContent>
                    <w:p w14:paraId="54C63A3B" w14:textId="7374E80B" w:rsidR="00D11F00" w:rsidRPr="00F42C7E" w:rsidRDefault="00D11F00" w:rsidP="00D11F00">
                      <w:pPr>
                        <w:spacing w:after="0"/>
                        <w:jc w:val="center"/>
                        <w:rPr>
                          <w:rFonts w:ascii="Twinkl" w:hAnsi="Twinkl"/>
                          <w:color w:val="000000" w:themeColor="text1"/>
                          <w:sz w:val="32"/>
                          <w:szCs w:val="32"/>
                        </w:rPr>
                      </w:pPr>
                      <w:r w:rsidRPr="00F42C7E">
                        <w:rPr>
                          <w:rFonts w:ascii="Twinkl" w:hAnsi="Twinkl"/>
                          <w:color w:val="000000" w:themeColor="text1"/>
                          <w:sz w:val="32"/>
                          <w:szCs w:val="32"/>
                        </w:rPr>
                        <w:t>Autumn Term</w:t>
                      </w:r>
                      <w:r w:rsidR="00037082">
                        <w:rPr>
                          <w:rFonts w:ascii="Twinkl" w:hAnsi="Twinkl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146226">
                        <w:rPr>
                          <w:rFonts w:ascii="Twinkl" w:hAnsi="Twinkl"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</w:p>
                    <w:p w14:paraId="53B4BC14" w14:textId="2D984012" w:rsidR="00D11F00" w:rsidRPr="00F42C7E" w:rsidRDefault="00D11F00" w:rsidP="00F42C7E">
                      <w:pPr>
                        <w:spacing w:after="0"/>
                        <w:jc w:val="center"/>
                        <w:rPr>
                          <w:rFonts w:ascii="Twinkl" w:hAnsi="Twinkl"/>
                          <w:color w:val="000000" w:themeColor="text1"/>
                          <w:sz w:val="32"/>
                          <w:szCs w:val="32"/>
                        </w:rPr>
                      </w:pPr>
                      <w:r w:rsidRPr="00F42C7E">
                        <w:rPr>
                          <w:rFonts w:ascii="Twinkl" w:hAnsi="Twinkl"/>
                          <w:color w:val="000000" w:themeColor="text1"/>
                          <w:sz w:val="32"/>
                          <w:szCs w:val="32"/>
                        </w:rPr>
                        <w:t xml:space="preserve">Class </w:t>
                      </w:r>
                      <w:r w:rsidR="00037082">
                        <w:rPr>
                          <w:rFonts w:ascii="Twinkl" w:hAnsi="Twinkl"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D11F00" w:rsidRPr="00BD1EE6">
        <w:rPr>
          <w:rFonts w:ascii="Lucida Handwriting" w:hAnsi="Lucida Handwriting"/>
          <w:sz w:val="18"/>
          <w:szCs w:val="18"/>
        </w:rPr>
        <w:t xml:space="preserve">  </w:t>
      </w:r>
    </w:p>
    <w:p w14:paraId="5D1F77E1" w14:textId="20A368CE" w:rsidR="00D11F00" w:rsidRDefault="00D11F00" w:rsidP="00D11F00"/>
    <w:p w14:paraId="1B46DC77" w14:textId="2C88FE1C" w:rsidR="00D11F00" w:rsidRDefault="00D11F00" w:rsidP="00D11F00"/>
    <w:p w14:paraId="08848006" w14:textId="600055E3" w:rsidR="00D11F00" w:rsidRDefault="0066083A" w:rsidP="00D11F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7A9ED8" wp14:editId="0C9FA334">
                <wp:simplePos x="0" y="0"/>
                <wp:positionH relativeFrom="column">
                  <wp:posOffset>301625</wp:posOffset>
                </wp:positionH>
                <wp:positionV relativeFrom="page">
                  <wp:posOffset>1716405</wp:posOffset>
                </wp:positionV>
                <wp:extent cx="6121830" cy="526942"/>
                <wp:effectExtent l="0" t="0" r="12700" b="2603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830" cy="52694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BED755" w14:textId="59162C2B" w:rsidR="00D11F00" w:rsidRPr="00F42C7E" w:rsidRDefault="00D11F00" w:rsidP="00037082">
                            <w:pPr>
                              <w:jc w:val="center"/>
                              <w:rPr>
                                <w:rFonts w:ascii="Twinkl" w:hAnsi="Twinkl"/>
                                <w:sz w:val="36"/>
                                <w:szCs w:val="28"/>
                              </w:rPr>
                            </w:pPr>
                            <w:r w:rsidRPr="00F42C7E">
                              <w:rPr>
                                <w:rFonts w:ascii="Twinkl" w:hAnsi="Twinkl"/>
                                <w:sz w:val="36"/>
                                <w:szCs w:val="28"/>
                              </w:rPr>
                              <w:t>Enquiry Question:</w:t>
                            </w:r>
                            <w:r w:rsidR="006C7001" w:rsidRPr="00F42C7E">
                              <w:rPr>
                                <w:rFonts w:ascii="Twinkl" w:hAnsi="Twinkl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037082">
                              <w:rPr>
                                <w:rFonts w:ascii="Twinkl" w:hAnsi="Twinkl"/>
                                <w:sz w:val="36"/>
                                <w:szCs w:val="28"/>
                              </w:rPr>
                              <w:t>Who</w:t>
                            </w:r>
                            <w:r w:rsidR="00146226">
                              <w:rPr>
                                <w:rFonts w:ascii="Twinkl" w:hAnsi="Twinkl"/>
                                <w:sz w:val="36"/>
                                <w:szCs w:val="28"/>
                              </w:rPr>
                              <w:t xml:space="preserve"> lives in the Woods</w:t>
                            </w:r>
                            <w:r w:rsidR="006C7001" w:rsidRPr="00F42C7E">
                              <w:rPr>
                                <w:rFonts w:ascii="Twinkl" w:hAnsi="Twinkl"/>
                                <w:sz w:val="36"/>
                                <w:szCs w:val="28"/>
                              </w:rPr>
                              <w:t>?</w:t>
                            </w:r>
                          </w:p>
                          <w:p w14:paraId="2F57A881" w14:textId="77777777" w:rsidR="00D11F00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sz w:val="40"/>
                                <w:szCs w:val="40"/>
                              </w:rPr>
                            </w:pPr>
                          </w:p>
                          <w:p w14:paraId="50E8216C" w14:textId="77777777" w:rsidR="00D11F00" w:rsidRPr="00BD1EE6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7A9ED8" id="Rectangle: Rounded Corners 2" o:spid="_x0000_s1027" style="position:absolute;margin-left:23.75pt;margin-top:135.15pt;width:482.05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" fillcolor="#8eaadb [1940]" strokecolor="#1f3763 [1604]" strokeweight="1pt">
                <v:stroke joinstyle="miter"/>
                <v:textbox>
                  <w:txbxContent>
                    <w:p w14:paraId="37BED755" w14:textId="59162C2B" w:rsidR="00D11F00" w:rsidRPr="00F42C7E" w:rsidRDefault="00D11F00" w:rsidP="00037082">
                      <w:pPr>
                        <w:jc w:val="center"/>
                        <w:rPr>
                          <w:rFonts w:ascii="Twinkl" w:hAnsi="Twinkl"/>
                          <w:sz w:val="36"/>
                          <w:szCs w:val="28"/>
                        </w:rPr>
                      </w:pPr>
                      <w:r w:rsidRPr="00F42C7E">
                        <w:rPr>
                          <w:rFonts w:ascii="Twinkl" w:hAnsi="Twinkl"/>
                          <w:sz w:val="36"/>
                          <w:szCs w:val="28"/>
                        </w:rPr>
                        <w:t>Enquiry Question:</w:t>
                      </w:r>
                      <w:r w:rsidR="006C7001" w:rsidRPr="00F42C7E">
                        <w:rPr>
                          <w:rFonts w:ascii="Twinkl" w:hAnsi="Twinkl"/>
                          <w:sz w:val="36"/>
                          <w:szCs w:val="28"/>
                        </w:rPr>
                        <w:t xml:space="preserve"> </w:t>
                      </w:r>
                      <w:r w:rsidR="00037082">
                        <w:rPr>
                          <w:rFonts w:ascii="Twinkl" w:hAnsi="Twinkl"/>
                          <w:sz w:val="36"/>
                          <w:szCs w:val="28"/>
                        </w:rPr>
                        <w:t>Who</w:t>
                      </w:r>
                      <w:r w:rsidR="00146226">
                        <w:rPr>
                          <w:rFonts w:ascii="Twinkl" w:hAnsi="Twinkl"/>
                          <w:sz w:val="36"/>
                          <w:szCs w:val="28"/>
                        </w:rPr>
                        <w:t xml:space="preserve"> lives in the Woods</w:t>
                      </w:r>
                      <w:r w:rsidR="006C7001" w:rsidRPr="00F42C7E">
                        <w:rPr>
                          <w:rFonts w:ascii="Twinkl" w:hAnsi="Twinkl"/>
                          <w:sz w:val="36"/>
                          <w:szCs w:val="28"/>
                        </w:rPr>
                        <w:t>?</w:t>
                      </w:r>
                    </w:p>
                    <w:p w14:paraId="2F57A881" w14:textId="77777777" w:rsidR="00D11F00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sz w:val="40"/>
                          <w:szCs w:val="40"/>
                        </w:rPr>
                      </w:pPr>
                    </w:p>
                    <w:p w14:paraId="50E8216C" w14:textId="77777777" w:rsidR="00D11F00" w:rsidRPr="00BD1EE6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5E3021E5" w14:textId="580FECB6" w:rsidR="00D11F00" w:rsidRDefault="00D11F00" w:rsidP="00D11F00"/>
    <w:p w14:paraId="77914579" w14:textId="659B4C22" w:rsidR="00D11F00" w:rsidRDefault="0066083A" w:rsidP="00D11F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7C3128" wp14:editId="71390160">
                <wp:simplePos x="0" y="0"/>
                <wp:positionH relativeFrom="column">
                  <wp:posOffset>3261995</wp:posOffset>
                </wp:positionH>
                <wp:positionV relativeFrom="page">
                  <wp:posOffset>2249170</wp:posOffset>
                </wp:positionV>
                <wp:extent cx="0" cy="294640"/>
                <wp:effectExtent l="95250" t="0" r="57150" b="482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B6E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56.85pt;margin-top:177.1pt;width:0;height:23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" strokecolor="#4472c4 [3204]" strokeweight="2.25pt">
                <v:stroke endarrow="block" joinstyle="miter"/>
                <w10:wrap anchory="page"/>
              </v:shape>
            </w:pict>
          </mc:Fallback>
        </mc:AlternateContent>
      </w:r>
    </w:p>
    <w:p w14:paraId="1B2339C1" w14:textId="725AB3DB" w:rsidR="00D11F00" w:rsidRDefault="0054050A" w:rsidP="00D11F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672CF5" wp14:editId="2863AD6D">
                <wp:simplePos x="0" y="0"/>
                <wp:positionH relativeFrom="column">
                  <wp:posOffset>4714875</wp:posOffset>
                </wp:positionH>
                <wp:positionV relativeFrom="page">
                  <wp:posOffset>2542540</wp:posOffset>
                </wp:positionV>
                <wp:extent cx="1495425" cy="361950"/>
                <wp:effectExtent l="0" t="0" r="28575" b="1905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6195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75C66F" w14:textId="2561A846" w:rsidR="00037082" w:rsidRPr="000E2E2C" w:rsidRDefault="00C33290" w:rsidP="00037082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Seasons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72CF5" id="Rectangle: Rounded Corners 21" o:spid="_x0000_s1028" style="position:absolute;margin-left:371.25pt;margin-top:200.2pt;width:117.75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" fillcolor="#4472c4" strokecolor="#2f528f" strokeweight="1pt">
                <v:stroke joinstyle="miter"/>
                <v:textbox>
                  <w:txbxContent>
                    <w:p w14:paraId="6375C66F" w14:textId="2561A846" w:rsidR="00037082" w:rsidRPr="000E2E2C" w:rsidRDefault="00C33290" w:rsidP="00037082">
                      <w:pPr>
                        <w:jc w:val="center"/>
                        <w:rPr>
                          <w:rFonts w:ascii="Twinkl" w:hAnsi="Twink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b/>
                          <w:color w:val="FFFFFF" w:themeColor="background1"/>
                          <w:sz w:val="32"/>
                          <w:szCs w:val="32"/>
                        </w:rPr>
                        <w:t>Seasons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0370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613409" wp14:editId="345C1AAA">
                <wp:simplePos x="0" y="0"/>
                <wp:positionH relativeFrom="column">
                  <wp:posOffset>4171951</wp:posOffset>
                </wp:positionH>
                <wp:positionV relativeFrom="page">
                  <wp:posOffset>2695574</wp:posOffset>
                </wp:positionV>
                <wp:extent cx="495300" cy="47625"/>
                <wp:effectExtent l="19050" t="95250" r="0" b="666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476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4AD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28.5pt;margin-top:212.25pt;width:39pt;height:3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" strokecolor="#4472c4" strokeweight="2.25pt">
                <v:stroke endarrow="block" joinstyle="miter"/>
                <w10:wrap anchory="page"/>
              </v:shape>
            </w:pict>
          </mc:Fallback>
        </mc:AlternateContent>
      </w:r>
      <w:r w:rsidR="000370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D8A006" wp14:editId="291A790C">
                <wp:simplePos x="0" y="0"/>
                <wp:positionH relativeFrom="column">
                  <wp:posOffset>1933574</wp:posOffset>
                </wp:positionH>
                <wp:positionV relativeFrom="page">
                  <wp:posOffset>2667001</wp:posOffset>
                </wp:positionV>
                <wp:extent cx="485775" cy="76200"/>
                <wp:effectExtent l="0" t="76200" r="952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762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A8B56" id="Straight Arrow Connector 11" o:spid="_x0000_s1026" type="#_x0000_t32" style="position:absolute;margin-left:152.25pt;margin-top:210pt;width:38.25pt;height:6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" strokecolor="#4472c4" strokeweight="2.25pt">
                <v:stroke endarrow="block" joinstyle="miter"/>
                <w10:wrap anchory="page"/>
              </v:shape>
            </w:pict>
          </mc:Fallback>
        </mc:AlternateContent>
      </w:r>
      <w:r w:rsidR="000370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D0AA63" wp14:editId="3A3350EF">
                <wp:simplePos x="0" y="0"/>
                <wp:positionH relativeFrom="column">
                  <wp:posOffset>276225</wp:posOffset>
                </wp:positionH>
                <wp:positionV relativeFrom="page">
                  <wp:posOffset>2447925</wp:posOffset>
                </wp:positionV>
                <wp:extent cx="1581150" cy="381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DBBA31" w14:textId="161101E3" w:rsidR="006C7001" w:rsidRPr="000E2E2C" w:rsidRDefault="0054050A" w:rsidP="006C7001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32"/>
                                <w:szCs w:val="32"/>
                              </w:rPr>
                              <w:t>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D0AA63" id="Rectangle: Rounded Corners 4" o:spid="_x0000_s1029" style="position:absolute;margin-left:21.75pt;margin-top:192.75pt;width:124.5pt;height:30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" fillcolor="#4472c4 [3204]" strokecolor="#1f3763 [1604]" strokeweight="1pt">
                <v:stroke joinstyle="miter"/>
                <v:textbox>
                  <w:txbxContent>
                    <w:p w14:paraId="6ADBBA31" w14:textId="161101E3" w:rsidR="006C7001" w:rsidRPr="000E2E2C" w:rsidRDefault="0054050A" w:rsidP="006C7001">
                      <w:pPr>
                        <w:jc w:val="center"/>
                        <w:rPr>
                          <w:rFonts w:ascii="Twinkl" w:hAnsi="Twink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b/>
                          <w:sz w:val="32"/>
                          <w:szCs w:val="32"/>
                        </w:rPr>
                        <w:t>Environment</w:t>
                      </w:r>
                    </w:p>
                  </w:txbxContent>
                </v:textbox>
                <w10:wrap type="tight" anchory="page"/>
              </v:roundrect>
            </w:pict>
          </mc:Fallback>
        </mc:AlternateContent>
      </w:r>
      <w:r w:rsidR="006608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FA8F3" wp14:editId="542002A3">
                <wp:simplePos x="0" y="0"/>
                <wp:positionH relativeFrom="column">
                  <wp:posOffset>2455545</wp:posOffset>
                </wp:positionH>
                <wp:positionV relativeFrom="page">
                  <wp:posOffset>2571750</wp:posOffset>
                </wp:positionV>
                <wp:extent cx="1657350" cy="361950"/>
                <wp:effectExtent l="0" t="0" r="1905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BD8242" w14:textId="77777777" w:rsidR="00D11F00" w:rsidRPr="00F42C7E" w:rsidRDefault="00D11F00" w:rsidP="00D11F00">
                            <w:pPr>
                              <w:jc w:val="center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F42C7E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Key concepts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7FA8F3" id="Rectangle: Rounded Corners 3" o:spid="_x0000_s1030" style="position:absolute;margin-left:193.35pt;margin-top:202.5pt;width:130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" fillcolor="#4472c4 [3204]" strokecolor="#1f3763 [1604]" strokeweight="1pt">
                <v:stroke joinstyle="miter"/>
                <v:textbox>
                  <w:txbxContent>
                    <w:p w14:paraId="57BD8242" w14:textId="77777777" w:rsidR="00D11F00" w:rsidRPr="00F42C7E" w:rsidRDefault="00D11F00" w:rsidP="00D11F00">
                      <w:pPr>
                        <w:jc w:val="center"/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 w:rsidRPr="00F42C7E">
                        <w:rPr>
                          <w:rFonts w:ascii="Twinkl" w:hAnsi="Twinkl"/>
                          <w:sz w:val="28"/>
                          <w:szCs w:val="28"/>
                        </w:rPr>
                        <w:t>Key concepts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316B7243" w14:textId="1CB2DC5C" w:rsidR="00D11F00" w:rsidRDefault="00DA35BC" w:rsidP="00D11F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4F84DB" wp14:editId="5946F694">
                <wp:simplePos x="0" y="0"/>
                <wp:positionH relativeFrom="column">
                  <wp:posOffset>3222625</wp:posOffset>
                </wp:positionH>
                <wp:positionV relativeFrom="page">
                  <wp:posOffset>2935605</wp:posOffset>
                </wp:positionV>
                <wp:extent cx="0" cy="294640"/>
                <wp:effectExtent l="95250" t="0" r="57150" b="4826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64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6D6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53.75pt;margin-top:231.15pt;width:0;height:2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" strokecolor="#4472c4" strokeweight="2.25pt">
                <v:stroke endarrow="block" joinstyle="miter"/>
                <w10:wrap anchory="page"/>
              </v:shape>
            </w:pict>
          </mc:Fallback>
        </mc:AlternateContent>
      </w:r>
    </w:p>
    <w:p w14:paraId="020B4352" w14:textId="6DABC969" w:rsidR="00D11F00" w:rsidRDefault="00037082" w:rsidP="00D11F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BC6F2" wp14:editId="78742E32">
                <wp:simplePos x="0" y="0"/>
                <wp:positionH relativeFrom="column">
                  <wp:posOffset>2526030</wp:posOffset>
                </wp:positionH>
                <wp:positionV relativeFrom="page">
                  <wp:posOffset>3253105</wp:posOffset>
                </wp:positionV>
                <wp:extent cx="1495425" cy="371475"/>
                <wp:effectExtent l="0" t="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7147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5A87BD" w14:textId="79921B56" w:rsidR="006C7001" w:rsidRPr="000E2E2C" w:rsidRDefault="0054050A" w:rsidP="006C7001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Responsibility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8BC6F2" id="Rectangle: Rounded Corners 5" o:spid="_x0000_s1031" style="position:absolute;margin-left:198.9pt;margin-top:256.15pt;width:117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" fillcolor="#4472c4" strokecolor="#2f528f" strokeweight="1pt">
                <v:stroke joinstyle="miter"/>
                <v:textbox>
                  <w:txbxContent>
                    <w:p w14:paraId="455A87BD" w14:textId="79921B56" w:rsidR="006C7001" w:rsidRPr="000E2E2C" w:rsidRDefault="0054050A" w:rsidP="006C7001">
                      <w:pPr>
                        <w:jc w:val="center"/>
                        <w:rPr>
                          <w:rFonts w:ascii="Twinkl" w:hAnsi="Twink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b/>
                          <w:color w:val="FFFFFF" w:themeColor="background1"/>
                          <w:sz w:val="32"/>
                          <w:szCs w:val="32"/>
                        </w:rPr>
                        <w:t>Responsibility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05223F24" w14:textId="4E059B70" w:rsidR="00D11F00" w:rsidRDefault="00D11F00" w:rsidP="00D11F00"/>
    <w:p w14:paraId="0DDCEADA" w14:textId="7543FB13" w:rsidR="00D11F00" w:rsidRDefault="0066083A" w:rsidP="00D11F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29699C" wp14:editId="5047D61C">
                <wp:simplePos x="0" y="0"/>
                <wp:positionH relativeFrom="margin">
                  <wp:posOffset>9525</wp:posOffset>
                </wp:positionH>
                <wp:positionV relativeFrom="page">
                  <wp:posOffset>3733799</wp:posOffset>
                </wp:positionV>
                <wp:extent cx="6629400" cy="1647825"/>
                <wp:effectExtent l="0" t="0" r="19050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64782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A3629A" w14:textId="3BFB028F" w:rsidR="00DA35BC" w:rsidRPr="00F42C7E" w:rsidRDefault="001A59BC" w:rsidP="00DA35BC">
                            <w:pPr>
                              <w:spacing w:after="0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>Overview</w:t>
                            </w:r>
                            <w:r w:rsidR="00D11F00" w:rsidRPr="00F42C7E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32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2CFA38B0" w14:textId="0E7593B3" w:rsidR="00D11F00" w:rsidRPr="00F42C7E" w:rsidRDefault="00C33290" w:rsidP="00DA35BC">
                            <w:pPr>
                              <w:spacing w:after="0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winkl" w:hAnsi="Twink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As we move into the second half of the </w:t>
                            </w:r>
                            <w:r w:rsidR="00963215" w:rsidRPr="00F42C7E">
                              <w:rPr>
                                <w:rFonts w:ascii="Twinkl" w:hAnsi="Twinkl"/>
                                <w:color w:val="000000" w:themeColor="text1"/>
                                <w:sz w:val="26"/>
                                <w:szCs w:val="26"/>
                              </w:rPr>
                              <w:t>Autumn</w:t>
                            </w:r>
                            <w:r w:rsidR="00DA35BC" w:rsidRPr="00F42C7E">
                              <w:rPr>
                                <w:rFonts w:ascii="Twinkl" w:hAnsi="Twink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Term </w:t>
                            </w:r>
                            <w:r>
                              <w:rPr>
                                <w:rFonts w:ascii="Twinkl" w:hAnsi="Twink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we are </w:t>
                            </w:r>
                            <w:r w:rsidR="00E51287">
                              <w:rPr>
                                <w:rFonts w:ascii="Twinkl" w:hAnsi="Twink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going to be looking closer at the seasonal changes around us. </w:t>
                            </w:r>
                            <w:r w:rsidR="00EF45F0">
                              <w:rPr>
                                <w:rFonts w:ascii="Twinkl" w:hAnsi="Twinkl"/>
                                <w:color w:val="000000" w:themeColor="text1"/>
                                <w:sz w:val="26"/>
                                <w:szCs w:val="26"/>
                              </w:rPr>
                              <w:t>O</w:t>
                            </w:r>
                            <w:r w:rsidR="00037082">
                              <w:rPr>
                                <w:rFonts w:ascii="Twinkl" w:hAnsi="Twinkl"/>
                                <w:color w:val="000000" w:themeColor="text1"/>
                                <w:sz w:val="26"/>
                                <w:szCs w:val="26"/>
                              </w:rPr>
                              <w:t>ur</w:t>
                            </w:r>
                            <w:r w:rsidR="00241A78" w:rsidRPr="00F42C7E">
                              <w:rPr>
                                <w:rFonts w:ascii="Twinkl" w:hAnsi="Twink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new</w:t>
                            </w:r>
                            <w:r w:rsidR="00DA35BC" w:rsidRPr="00F42C7E">
                              <w:rPr>
                                <w:rFonts w:ascii="Twinkl" w:hAnsi="Twink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63215" w:rsidRPr="00F42C7E">
                              <w:rPr>
                                <w:rFonts w:ascii="Twinkl" w:hAnsi="Twinkl"/>
                                <w:color w:val="000000" w:themeColor="text1"/>
                                <w:sz w:val="26"/>
                                <w:szCs w:val="26"/>
                              </w:rPr>
                              <w:t>project</w:t>
                            </w:r>
                            <w:r w:rsidR="00241A78" w:rsidRPr="00F42C7E">
                              <w:rPr>
                                <w:rFonts w:ascii="Twinkl" w:hAnsi="Twink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22A29" w:rsidRPr="00F42C7E">
                              <w:rPr>
                                <w:rFonts w:ascii="Twinkl" w:hAnsi="Twink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enquiry question </w:t>
                            </w:r>
                            <w:r w:rsidR="00037082">
                              <w:rPr>
                                <w:rFonts w:ascii="Twinkl" w:hAnsi="Twink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will </w:t>
                            </w:r>
                            <w:r w:rsidR="00E51287">
                              <w:rPr>
                                <w:rFonts w:ascii="Twinkl" w:hAnsi="Twink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also </w:t>
                            </w:r>
                            <w:r w:rsidR="00037082">
                              <w:rPr>
                                <w:rFonts w:ascii="Twinkl" w:hAnsi="Twink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involve the children exploring </w:t>
                            </w:r>
                            <w:r w:rsidR="00E51287">
                              <w:rPr>
                                <w:rFonts w:ascii="Twinkl" w:hAnsi="Twink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our natural environment </w:t>
                            </w:r>
                            <w:r w:rsidR="00D90C08">
                              <w:rPr>
                                <w:rFonts w:ascii="Twinkl" w:hAnsi="Twinkl"/>
                                <w:color w:val="000000" w:themeColor="text1"/>
                                <w:sz w:val="26"/>
                                <w:szCs w:val="26"/>
                              </w:rPr>
                              <w:t>and finding out which animals live in the woods</w:t>
                            </w:r>
                            <w:r w:rsidR="007B4A58">
                              <w:rPr>
                                <w:rFonts w:ascii="Twinkl" w:hAnsi="Twink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DB2398">
                              <w:rPr>
                                <w:rFonts w:ascii="Twinkl" w:hAnsi="Twink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We will continue to build on relationships and routines </w:t>
                            </w:r>
                            <w:r w:rsidR="00D0631C">
                              <w:rPr>
                                <w:rFonts w:ascii="Twinkl" w:hAnsi="Twinkl"/>
                                <w:color w:val="000000" w:themeColor="text1"/>
                                <w:sz w:val="26"/>
                                <w:szCs w:val="26"/>
                              </w:rPr>
                              <w:t>and begin the festive celebrations during December…Nativity here we come!!</w:t>
                            </w:r>
                            <w:r w:rsidR="007B4A58">
                              <w:rPr>
                                <w:rFonts w:ascii="Twinkl" w:hAnsi="Twink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C7E3A13" w14:textId="77777777" w:rsidR="00DA35BC" w:rsidRPr="00377C81" w:rsidRDefault="00DA35BC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65D76F4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1AA93F44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69ECD843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3E3163E6" w14:textId="77777777" w:rsidR="00D11F00" w:rsidRPr="00377C81" w:rsidRDefault="00D11F00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07D23511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264A7DBB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12C63D63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5A2DB942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2728FEF5" w14:textId="77777777" w:rsidR="00D11F00" w:rsidRPr="00377C81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29699C" id="Rectangle: Rounded Corners 14" o:spid="_x0000_s1032" style="position:absolute;margin-left:.75pt;margin-top:294pt;width:522pt;height:12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" fillcolor="#8faadc" strokecolor="#2f528f" strokeweight="1pt">
                <v:stroke joinstyle="miter"/>
                <v:textbox>
                  <w:txbxContent>
                    <w:p w14:paraId="18A3629A" w14:textId="3BFB028F" w:rsidR="00DA35BC" w:rsidRPr="00F42C7E" w:rsidRDefault="001A59BC" w:rsidP="00DA35BC">
                      <w:pPr>
                        <w:spacing w:after="0"/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32"/>
                          <w:szCs w:val="28"/>
                          <w:u w:val="single"/>
                        </w:rPr>
                      </w:pPr>
                      <w:r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32"/>
                          <w:szCs w:val="28"/>
                          <w:u w:val="single"/>
                        </w:rPr>
                        <w:t>Overview</w:t>
                      </w:r>
                      <w:r w:rsidR="00D11F00" w:rsidRPr="00F42C7E"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32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2CFA38B0" w14:textId="0E7593B3" w:rsidR="00D11F00" w:rsidRPr="00F42C7E" w:rsidRDefault="00C33290" w:rsidP="00DA35BC">
                      <w:pPr>
                        <w:spacing w:after="0"/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winkl" w:hAnsi="Twinkl"/>
                          <w:color w:val="000000" w:themeColor="text1"/>
                          <w:sz w:val="26"/>
                          <w:szCs w:val="26"/>
                        </w:rPr>
                        <w:t xml:space="preserve">As we move into the second half of the </w:t>
                      </w:r>
                      <w:r w:rsidR="00963215" w:rsidRPr="00F42C7E">
                        <w:rPr>
                          <w:rFonts w:ascii="Twinkl" w:hAnsi="Twinkl"/>
                          <w:color w:val="000000" w:themeColor="text1"/>
                          <w:sz w:val="26"/>
                          <w:szCs w:val="26"/>
                        </w:rPr>
                        <w:t>Autumn</w:t>
                      </w:r>
                      <w:r w:rsidR="00DA35BC" w:rsidRPr="00F42C7E">
                        <w:rPr>
                          <w:rFonts w:ascii="Twinkl" w:hAnsi="Twinkl"/>
                          <w:color w:val="000000" w:themeColor="text1"/>
                          <w:sz w:val="26"/>
                          <w:szCs w:val="26"/>
                        </w:rPr>
                        <w:t xml:space="preserve"> Term </w:t>
                      </w:r>
                      <w:r>
                        <w:rPr>
                          <w:rFonts w:ascii="Twinkl" w:hAnsi="Twinkl"/>
                          <w:color w:val="000000" w:themeColor="text1"/>
                          <w:sz w:val="26"/>
                          <w:szCs w:val="26"/>
                        </w:rPr>
                        <w:t xml:space="preserve">we are </w:t>
                      </w:r>
                      <w:r w:rsidR="00E51287">
                        <w:rPr>
                          <w:rFonts w:ascii="Twinkl" w:hAnsi="Twinkl"/>
                          <w:color w:val="000000" w:themeColor="text1"/>
                          <w:sz w:val="26"/>
                          <w:szCs w:val="26"/>
                        </w:rPr>
                        <w:t xml:space="preserve">going to be looking closer at the seasonal changes around us. </w:t>
                      </w:r>
                      <w:r w:rsidR="00EF45F0">
                        <w:rPr>
                          <w:rFonts w:ascii="Twinkl" w:hAnsi="Twinkl"/>
                          <w:color w:val="000000" w:themeColor="text1"/>
                          <w:sz w:val="26"/>
                          <w:szCs w:val="26"/>
                        </w:rPr>
                        <w:t>O</w:t>
                      </w:r>
                      <w:r w:rsidR="00037082">
                        <w:rPr>
                          <w:rFonts w:ascii="Twinkl" w:hAnsi="Twinkl"/>
                          <w:color w:val="000000" w:themeColor="text1"/>
                          <w:sz w:val="26"/>
                          <w:szCs w:val="26"/>
                        </w:rPr>
                        <w:t>ur</w:t>
                      </w:r>
                      <w:r w:rsidR="00241A78" w:rsidRPr="00F42C7E">
                        <w:rPr>
                          <w:rFonts w:ascii="Twinkl" w:hAnsi="Twinkl"/>
                          <w:color w:val="000000" w:themeColor="text1"/>
                          <w:sz w:val="26"/>
                          <w:szCs w:val="26"/>
                        </w:rPr>
                        <w:t xml:space="preserve"> new</w:t>
                      </w:r>
                      <w:r w:rsidR="00DA35BC" w:rsidRPr="00F42C7E">
                        <w:rPr>
                          <w:rFonts w:ascii="Twinkl" w:hAnsi="Twinkl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963215" w:rsidRPr="00F42C7E">
                        <w:rPr>
                          <w:rFonts w:ascii="Twinkl" w:hAnsi="Twinkl"/>
                          <w:color w:val="000000" w:themeColor="text1"/>
                          <w:sz w:val="26"/>
                          <w:szCs w:val="26"/>
                        </w:rPr>
                        <w:t>project</w:t>
                      </w:r>
                      <w:r w:rsidR="00241A78" w:rsidRPr="00F42C7E">
                        <w:rPr>
                          <w:rFonts w:ascii="Twinkl" w:hAnsi="Twinkl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C22A29" w:rsidRPr="00F42C7E">
                        <w:rPr>
                          <w:rFonts w:ascii="Twinkl" w:hAnsi="Twinkl"/>
                          <w:color w:val="000000" w:themeColor="text1"/>
                          <w:sz w:val="26"/>
                          <w:szCs w:val="26"/>
                        </w:rPr>
                        <w:t xml:space="preserve">enquiry question </w:t>
                      </w:r>
                      <w:r w:rsidR="00037082">
                        <w:rPr>
                          <w:rFonts w:ascii="Twinkl" w:hAnsi="Twinkl"/>
                          <w:color w:val="000000" w:themeColor="text1"/>
                          <w:sz w:val="26"/>
                          <w:szCs w:val="26"/>
                        </w:rPr>
                        <w:t xml:space="preserve">will </w:t>
                      </w:r>
                      <w:r w:rsidR="00E51287">
                        <w:rPr>
                          <w:rFonts w:ascii="Twinkl" w:hAnsi="Twinkl"/>
                          <w:color w:val="000000" w:themeColor="text1"/>
                          <w:sz w:val="26"/>
                          <w:szCs w:val="26"/>
                        </w:rPr>
                        <w:t xml:space="preserve">also </w:t>
                      </w:r>
                      <w:r w:rsidR="00037082">
                        <w:rPr>
                          <w:rFonts w:ascii="Twinkl" w:hAnsi="Twinkl"/>
                          <w:color w:val="000000" w:themeColor="text1"/>
                          <w:sz w:val="26"/>
                          <w:szCs w:val="26"/>
                        </w:rPr>
                        <w:t xml:space="preserve">involve the children exploring </w:t>
                      </w:r>
                      <w:r w:rsidR="00E51287">
                        <w:rPr>
                          <w:rFonts w:ascii="Twinkl" w:hAnsi="Twinkl"/>
                          <w:color w:val="000000" w:themeColor="text1"/>
                          <w:sz w:val="26"/>
                          <w:szCs w:val="26"/>
                        </w:rPr>
                        <w:t xml:space="preserve">our natural environment </w:t>
                      </w:r>
                      <w:r w:rsidR="00D90C08">
                        <w:rPr>
                          <w:rFonts w:ascii="Twinkl" w:hAnsi="Twinkl"/>
                          <w:color w:val="000000" w:themeColor="text1"/>
                          <w:sz w:val="26"/>
                          <w:szCs w:val="26"/>
                        </w:rPr>
                        <w:t>and finding out which animals live in the woods</w:t>
                      </w:r>
                      <w:r w:rsidR="007B4A58">
                        <w:rPr>
                          <w:rFonts w:ascii="Twinkl" w:hAnsi="Twinkl"/>
                          <w:color w:val="000000" w:themeColor="text1"/>
                          <w:sz w:val="26"/>
                          <w:szCs w:val="26"/>
                        </w:rPr>
                        <w:t xml:space="preserve">. </w:t>
                      </w:r>
                      <w:r w:rsidR="00DB2398">
                        <w:rPr>
                          <w:rFonts w:ascii="Twinkl" w:hAnsi="Twinkl"/>
                          <w:color w:val="000000" w:themeColor="text1"/>
                          <w:sz w:val="26"/>
                          <w:szCs w:val="26"/>
                        </w:rPr>
                        <w:t xml:space="preserve">We will continue to build on relationships and routines </w:t>
                      </w:r>
                      <w:r w:rsidR="00D0631C">
                        <w:rPr>
                          <w:rFonts w:ascii="Twinkl" w:hAnsi="Twinkl"/>
                          <w:color w:val="000000" w:themeColor="text1"/>
                          <w:sz w:val="26"/>
                          <w:szCs w:val="26"/>
                        </w:rPr>
                        <w:t>and begin the festive celebrations during December…Nativity here we come!!</w:t>
                      </w:r>
                      <w:r w:rsidR="007B4A58">
                        <w:rPr>
                          <w:rFonts w:ascii="Twinkl" w:hAnsi="Twinkl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C7E3A13" w14:textId="77777777" w:rsidR="00DA35BC" w:rsidRPr="00377C81" w:rsidRDefault="00DA35BC" w:rsidP="00D11F00">
                      <w:pP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165D76F4" w14:textId="77777777" w:rsidR="00D11F00" w:rsidRDefault="00D11F00" w:rsidP="00D11F00">
                      <w:pP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</w:p>
                    <w:p w14:paraId="1AA93F44" w14:textId="77777777" w:rsidR="00D11F00" w:rsidRDefault="00D11F00" w:rsidP="00D11F00">
                      <w:pP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</w:p>
                    <w:p w14:paraId="69ECD843" w14:textId="77777777" w:rsidR="00D11F00" w:rsidRDefault="00D11F00" w:rsidP="00D11F00">
                      <w:pP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</w:p>
                    <w:p w14:paraId="3E3163E6" w14:textId="77777777" w:rsidR="00D11F00" w:rsidRPr="00377C81" w:rsidRDefault="00D11F00" w:rsidP="00D11F00">
                      <w:pPr>
                        <w:rPr>
                          <w:rFonts w:ascii="Lucida Handwriting" w:hAnsi="Lucida Handwriting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  <w:p w14:paraId="07D23511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264A7DBB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12C63D63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5A2DB942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2728FEF5" w14:textId="77777777" w:rsidR="00D11F00" w:rsidRPr="00377C81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14:paraId="6F2A5C17" w14:textId="45215BE9" w:rsidR="00D11F00" w:rsidRDefault="00D11F00" w:rsidP="00D11F00"/>
    <w:p w14:paraId="471BC412" w14:textId="7AD7A39C" w:rsidR="00D11F00" w:rsidRDefault="00D11F00" w:rsidP="00D11F00"/>
    <w:p w14:paraId="0F3DC361" w14:textId="5B377EE6" w:rsidR="00D11F00" w:rsidRDefault="00D11F00" w:rsidP="00D11F00"/>
    <w:p w14:paraId="4F7D15BD" w14:textId="4361DFD5" w:rsidR="00D11F00" w:rsidRDefault="00D11F00" w:rsidP="00D11F00"/>
    <w:p w14:paraId="0CB7C1AA" w14:textId="31DD6280" w:rsidR="00D11F00" w:rsidRDefault="00D11F00" w:rsidP="00D11F00"/>
    <w:p w14:paraId="008D4D9C" w14:textId="7C0D7D80" w:rsidR="00D11F00" w:rsidRDefault="00F85FB3" w:rsidP="00D11F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5CC4DB" wp14:editId="4558382E">
                <wp:simplePos x="0" y="0"/>
                <wp:positionH relativeFrom="column">
                  <wp:posOffset>3476625</wp:posOffset>
                </wp:positionH>
                <wp:positionV relativeFrom="margin">
                  <wp:posOffset>5076825</wp:posOffset>
                </wp:positionV>
                <wp:extent cx="3385185" cy="4781550"/>
                <wp:effectExtent l="0" t="0" r="24765" b="1905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5185" cy="47815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739657" w14:textId="7984DF77" w:rsidR="00EF45F0" w:rsidRPr="008878A4" w:rsidRDefault="00EF45F0" w:rsidP="00F85FB3">
                            <w:pPr>
                              <w:spacing w:after="0"/>
                              <w:jc w:val="center"/>
                              <w:rPr>
                                <w:rFonts w:ascii="Twinkl SemiBold" w:hAnsi="Twinkl Semi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878A4">
                              <w:rPr>
                                <w:rFonts w:ascii="Twinkl SemiBold" w:hAnsi="Twinkl Semi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Specific Areas</w:t>
                            </w:r>
                          </w:p>
                          <w:p w14:paraId="4FCC2488" w14:textId="77777777" w:rsidR="00F85FB3" w:rsidRPr="009625FF" w:rsidRDefault="00EF45F0" w:rsidP="00F85FB3">
                            <w:pPr>
                              <w:spacing w:after="0"/>
                              <w:rPr>
                                <w:rFonts w:ascii="Twinkl" w:hAnsi="Twinkl"/>
                                <w:color w:val="000000" w:themeColor="text1"/>
                              </w:rPr>
                            </w:pPr>
                            <w:r w:rsidRPr="009625FF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</w:rPr>
                              <w:t>Literacy</w:t>
                            </w:r>
                            <w:r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 – </w:t>
                            </w:r>
                          </w:p>
                          <w:p w14:paraId="0880B4F9" w14:textId="626F956B" w:rsidR="00DA34E8" w:rsidRPr="009625FF" w:rsidRDefault="00EB4631" w:rsidP="00F85FB3">
                            <w:pPr>
                              <w:spacing w:after="0"/>
                              <w:rPr>
                                <w:rFonts w:ascii="Twinkl" w:hAnsi="Twinkl"/>
                                <w:color w:val="000000" w:themeColor="text1"/>
                              </w:rPr>
                            </w:pPr>
                            <w:r w:rsidRPr="009625FF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</w:rPr>
                              <w:t>YR</w:t>
                            </w:r>
                            <w:r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 - </w:t>
                            </w:r>
                            <w:r w:rsidR="0049113D"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Listening to stories about </w:t>
                            </w:r>
                            <w:r w:rsidR="00C41850"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>the natural environment around us</w:t>
                            </w:r>
                            <w:r w:rsidR="0049113D"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. </w:t>
                            </w:r>
                            <w:r w:rsidR="00C41850"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>Continue</w:t>
                            </w:r>
                            <w:r w:rsidR="00C811FC"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 to read </w:t>
                            </w:r>
                            <w:r w:rsidR="00C41850"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and write </w:t>
                            </w:r>
                            <w:r w:rsidR="00C811FC"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>set 1 simple sounds</w:t>
                            </w:r>
                            <w:r w:rsidR="00C41850"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. </w:t>
                            </w:r>
                            <w:r w:rsidR="00984873"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>Practising segmenting and blending sounds together to read and write simple words</w:t>
                            </w:r>
                            <w:r w:rsidR="00C5279B"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. Learn some high frequency (red) words. </w:t>
                            </w:r>
                          </w:p>
                          <w:p w14:paraId="3FB38AE5" w14:textId="7F22D95F" w:rsidR="00EB4631" w:rsidRDefault="00EB4631" w:rsidP="00F85FB3">
                            <w:pPr>
                              <w:spacing w:after="0"/>
                              <w:rPr>
                                <w:rFonts w:ascii="Twinkl" w:hAnsi="Twinkl"/>
                                <w:color w:val="000000" w:themeColor="text1"/>
                              </w:rPr>
                            </w:pPr>
                            <w:r w:rsidRPr="009625FF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</w:rPr>
                              <w:t>Y1</w:t>
                            </w:r>
                            <w:r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 – Cont</w:t>
                            </w:r>
                            <w:r w:rsidR="0005014A"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>i</w:t>
                            </w:r>
                            <w:r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>nue to b</w:t>
                            </w:r>
                            <w:r w:rsidR="0005014A"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>uil</w:t>
                            </w:r>
                            <w:r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d </w:t>
                            </w:r>
                            <w:r w:rsidR="00892FF7"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>phonological</w:t>
                            </w:r>
                            <w:r w:rsidR="0005014A"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 skills to write simple </w:t>
                            </w:r>
                            <w:r w:rsidR="00892FF7"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>sentences with finger spaces, full stops and a capital lette</w:t>
                            </w:r>
                            <w:r w:rsidR="00523F84"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r. Continue to speed read and write </w:t>
                            </w:r>
                            <w:r w:rsidR="009625FF"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high frequency (red) words. </w:t>
                            </w:r>
                          </w:p>
                          <w:p w14:paraId="76FA0A25" w14:textId="77777777" w:rsidR="00800690" w:rsidRPr="009625FF" w:rsidRDefault="00800690" w:rsidP="00F85FB3">
                            <w:pPr>
                              <w:spacing w:after="0"/>
                              <w:rPr>
                                <w:rFonts w:ascii="Twinkl" w:hAnsi="Twinkl"/>
                                <w:color w:val="000000" w:themeColor="text1"/>
                              </w:rPr>
                            </w:pPr>
                          </w:p>
                          <w:p w14:paraId="1FA16BBB" w14:textId="77777777" w:rsidR="00F85FB3" w:rsidRPr="009625FF" w:rsidRDefault="00EF45F0" w:rsidP="00F85FB3">
                            <w:pPr>
                              <w:spacing w:after="0"/>
                              <w:rPr>
                                <w:rFonts w:ascii="Twinkl" w:hAnsi="Twinkl"/>
                                <w:color w:val="000000" w:themeColor="text1"/>
                              </w:rPr>
                            </w:pPr>
                            <w:r w:rsidRPr="009625FF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</w:rPr>
                              <w:t>Maths</w:t>
                            </w:r>
                            <w:r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 – </w:t>
                            </w:r>
                          </w:p>
                          <w:p w14:paraId="145E82A2" w14:textId="60CF9772" w:rsidR="00EF45F0" w:rsidRPr="009625FF" w:rsidRDefault="00DA34E8" w:rsidP="00F85FB3">
                            <w:pPr>
                              <w:spacing w:after="0"/>
                              <w:rPr>
                                <w:rFonts w:ascii="Twinkl" w:hAnsi="Twinkl"/>
                                <w:color w:val="000000" w:themeColor="text1"/>
                              </w:rPr>
                            </w:pPr>
                            <w:r w:rsidRPr="009625FF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</w:rPr>
                              <w:t>YR</w:t>
                            </w:r>
                            <w:r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 </w:t>
                            </w:r>
                            <w:r w:rsidR="008D1EE1"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Recognising numerals </w:t>
                            </w:r>
                            <w:r w:rsidR="00B5161A">
                              <w:rPr>
                                <w:rFonts w:ascii="Twinkl" w:hAnsi="Twinkl"/>
                                <w:color w:val="000000" w:themeColor="text1"/>
                              </w:rPr>
                              <w:t>6-10</w:t>
                            </w:r>
                            <w:r w:rsidR="008D1EE1"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>. Subiti</w:t>
                            </w:r>
                            <w:r w:rsidR="00793697"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>se</w:t>
                            </w:r>
                            <w:r w:rsidR="008D1EE1"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 </w:t>
                            </w:r>
                            <w:r w:rsidR="00793697"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>to</w:t>
                            </w:r>
                            <w:r w:rsidR="008D1EE1"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 understand the value of up</w:t>
                            </w:r>
                            <w:r w:rsidR="00B83B68"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 </w:t>
                            </w:r>
                            <w:r w:rsidR="008D1EE1"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to </w:t>
                            </w:r>
                            <w:r w:rsidR="0003114D">
                              <w:rPr>
                                <w:rFonts w:ascii="Twinkl" w:hAnsi="Twinkl"/>
                                <w:color w:val="000000" w:themeColor="text1"/>
                              </w:rPr>
                              <w:t>10</w:t>
                            </w:r>
                            <w:r w:rsidR="008D1EE1"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 objects. Simple calculation </w:t>
                            </w:r>
                            <w:r w:rsidR="00B83B68"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within 5. </w:t>
                            </w:r>
                            <w:r w:rsidR="00A83421"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>One more and one less</w:t>
                            </w:r>
                            <w:r w:rsidR="0003114D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. Number bonds to 5. </w:t>
                            </w:r>
                            <w:r w:rsidR="00A83421"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 </w:t>
                            </w:r>
                            <w:r w:rsidR="00211663"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Compare quantity. </w:t>
                            </w:r>
                            <w:r w:rsidR="00B83B68"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2d shapes and their properties. </w:t>
                            </w:r>
                          </w:p>
                          <w:p w14:paraId="6F00598C" w14:textId="625F5A94" w:rsidR="00DA34E8" w:rsidRPr="009625FF" w:rsidRDefault="00DA34E8" w:rsidP="00F85FB3">
                            <w:pPr>
                              <w:spacing w:after="0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625FF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</w:rPr>
                              <w:t xml:space="preserve">Y1 – </w:t>
                            </w:r>
                            <w:r w:rsidRPr="009625FF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Consolidate number and place value within 10. </w:t>
                            </w:r>
                            <w:r w:rsidR="00C118CB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One more and one less within 10. Simple calculation within 10. </w:t>
                            </w:r>
                            <w:r w:rsidR="00800690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2d shapes and their properties. </w:t>
                            </w:r>
                          </w:p>
                          <w:p w14:paraId="12BDC42A" w14:textId="77777777" w:rsidR="00D11F00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51B3762" w14:textId="77777777" w:rsidR="00D11F00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0285FF3" w14:textId="77777777" w:rsidR="00D11F00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7F5D3B5" w14:textId="77777777" w:rsidR="00D11F00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CC785D7" w14:textId="77777777" w:rsidR="00D11F00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D66870F" w14:textId="77777777" w:rsidR="00D11F00" w:rsidRPr="00377C81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1583154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4F69260D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0FE5A5F4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781C4453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6F761751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20695F4F" w14:textId="77777777" w:rsidR="00D11F00" w:rsidRPr="00377C81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CC4DB" id="Rectangle: Rounded Corners 16" o:spid="_x0000_s1033" style="position:absolute;margin-left:273.75pt;margin-top:399.75pt;width:266.55pt;height:37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" fillcolor="yellow" strokecolor="#2f528f" strokeweight="1pt">
                <v:stroke joinstyle="miter"/>
                <v:textbox>
                  <w:txbxContent>
                    <w:p w14:paraId="37739657" w14:textId="7984DF77" w:rsidR="00EF45F0" w:rsidRPr="008878A4" w:rsidRDefault="00EF45F0" w:rsidP="00F85FB3">
                      <w:pPr>
                        <w:spacing w:after="0"/>
                        <w:jc w:val="center"/>
                        <w:rPr>
                          <w:rFonts w:ascii="Twinkl SemiBold" w:hAnsi="Twinkl Semi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8878A4">
                        <w:rPr>
                          <w:rFonts w:ascii="Twinkl SemiBold" w:hAnsi="Twinkl Semi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Specific Areas</w:t>
                      </w:r>
                    </w:p>
                    <w:p w14:paraId="4FCC2488" w14:textId="77777777" w:rsidR="00F85FB3" w:rsidRPr="009625FF" w:rsidRDefault="00EF45F0" w:rsidP="00F85FB3">
                      <w:pPr>
                        <w:spacing w:after="0"/>
                        <w:rPr>
                          <w:rFonts w:ascii="Twinkl" w:hAnsi="Twinkl"/>
                          <w:color w:val="000000" w:themeColor="text1"/>
                        </w:rPr>
                      </w:pPr>
                      <w:r w:rsidRPr="009625FF">
                        <w:rPr>
                          <w:rFonts w:ascii="Twinkl" w:hAnsi="Twinkl"/>
                          <w:b/>
                          <w:bCs/>
                          <w:color w:val="000000" w:themeColor="text1"/>
                        </w:rPr>
                        <w:t>Literacy</w:t>
                      </w:r>
                      <w:r w:rsidRPr="009625FF">
                        <w:rPr>
                          <w:rFonts w:ascii="Twinkl" w:hAnsi="Twinkl"/>
                          <w:color w:val="000000" w:themeColor="text1"/>
                        </w:rPr>
                        <w:t xml:space="preserve"> – </w:t>
                      </w:r>
                    </w:p>
                    <w:p w14:paraId="0880B4F9" w14:textId="626F956B" w:rsidR="00DA34E8" w:rsidRPr="009625FF" w:rsidRDefault="00EB4631" w:rsidP="00F85FB3">
                      <w:pPr>
                        <w:spacing w:after="0"/>
                        <w:rPr>
                          <w:rFonts w:ascii="Twinkl" w:hAnsi="Twinkl"/>
                          <w:color w:val="000000" w:themeColor="text1"/>
                        </w:rPr>
                      </w:pPr>
                      <w:r w:rsidRPr="009625FF">
                        <w:rPr>
                          <w:rFonts w:ascii="Twinkl" w:hAnsi="Twinkl"/>
                          <w:b/>
                          <w:bCs/>
                          <w:color w:val="000000" w:themeColor="text1"/>
                        </w:rPr>
                        <w:t>YR</w:t>
                      </w:r>
                      <w:r w:rsidRPr="009625FF">
                        <w:rPr>
                          <w:rFonts w:ascii="Twinkl" w:hAnsi="Twinkl"/>
                          <w:color w:val="000000" w:themeColor="text1"/>
                        </w:rPr>
                        <w:t xml:space="preserve"> - </w:t>
                      </w:r>
                      <w:r w:rsidR="0049113D" w:rsidRPr="009625FF">
                        <w:rPr>
                          <w:rFonts w:ascii="Twinkl" w:hAnsi="Twinkl"/>
                          <w:color w:val="000000" w:themeColor="text1"/>
                        </w:rPr>
                        <w:t xml:space="preserve">Listening to stories about </w:t>
                      </w:r>
                      <w:r w:rsidR="00C41850" w:rsidRPr="009625FF">
                        <w:rPr>
                          <w:rFonts w:ascii="Twinkl" w:hAnsi="Twinkl"/>
                          <w:color w:val="000000" w:themeColor="text1"/>
                        </w:rPr>
                        <w:t>the natural environment around us</w:t>
                      </w:r>
                      <w:r w:rsidR="0049113D" w:rsidRPr="009625FF">
                        <w:rPr>
                          <w:rFonts w:ascii="Twinkl" w:hAnsi="Twinkl"/>
                          <w:color w:val="000000" w:themeColor="text1"/>
                        </w:rPr>
                        <w:t xml:space="preserve">. </w:t>
                      </w:r>
                      <w:r w:rsidR="00C41850" w:rsidRPr="009625FF">
                        <w:rPr>
                          <w:rFonts w:ascii="Twinkl" w:hAnsi="Twinkl"/>
                          <w:color w:val="000000" w:themeColor="text1"/>
                        </w:rPr>
                        <w:t>Continue</w:t>
                      </w:r>
                      <w:r w:rsidR="00C811FC" w:rsidRPr="009625FF">
                        <w:rPr>
                          <w:rFonts w:ascii="Twinkl" w:hAnsi="Twinkl"/>
                          <w:color w:val="000000" w:themeColor="text1"/>
                        </w:rPr>
                        <w:t xml:space="preserve"> to read </w:t>
                      </w:r>
                      <w:r w:rsidR="00C41850" w:rsidRPr="009625FF">
                        <w:rPr>
                          <w:rFonts w:ascii="Twinkl" w:hAnsi="Twinkl"/>
                          <w:color w:val="000000" w:themeColor="text1"/>
                        </w:rPr>
                        <w:t xml:space="preserve">and write </w:t>
                      </w:r>
                      <w:r w:rsidR="00C811FC" w:rsidRPr="009625FF">
                        <w:rPr>
                          <w:rFonts w:ascii="Twinkl" w:hAnsi="Twinkl"/>
                          <w:color w:val="000000" w:themeColor="text1"/>
                        </w:rPr>
                        <w:t>set 1 simple sounds</w:t>
                      </w:r>
                      <w:r w:rsidR="00C41850" w:rsidRPr="009625FF">
                        <w:rPr>
                          <w:rFonts w:ascii="Twinkl" w:hAnsi="Twinkl"/>
                          <w:color w:val="000000" w:themeColor="text1"/>
                        </w:rPr>
                        <w:t xml:space="preserve">. </w:t>
                      </w:r>
                      <w:r w:rsidR="00984873" w:rsidRPr="009625FF">
                        <w:rPr>
                          <w:rFonts w:ascii="Twinkl" w:hAnsi="Twinkl"/>
                          <w:color w:val="000000" w:themeColor="text1"/>
                        </w:rPr>
                        <w:t>Practising segmenting and blending sounds together to read and write simple words</w:t>
                      </w:r>
                      <w:r w:rsidR="00C5279B" w:rsidRPr="009625FF">
                        <w:rPr>
                          <w:rFonts w:ascii="Twinkl" w:hAnsi="Twinkl"/>
                          <w:color w:val="000000" w:themeColor="text1"/>
                        </w:rPr>
                        <w:t xml:space="preserve">. Learn some high frequency (red) words. </w:t>
                      </w:r>
                    </w:p>
                    <w:p w14:paraId="3FB38AE5" w14:textId="7F22D95F" w:rsidR="00EB4631" w:rsidRDefault="00EB4631" w:rsidP="00F85FB3">
                      <w:pPr>
                        <w:spacing w:after="0"/>
                        <w:rPr>
                          <w:rFonts w:ascii="Twinkl" w:hAnsi="Twinkl"/>
                          <w:color w:val="000000" w:themeColor="text1"/>
                        </w:rPr>
                      </w:pPr>
                      <w:r w:rsidRPr="009625FF">
                        <w:rPr>
                          <w:rFonts w:ascii="Twinkl" w:hAnsi="Twinkl"/>
                          <w:b/>
                          <w:bCs/>
                          <w:color w:val="000000" w:themeColor="text1"/>
                        </w:rPr>
                        <w:t>Y1</w:t>
                      </w:r>
                      <w:r w:rsidRPr="009625FF">
                        <w:rPr>
                          <w:rFonts w:ascii="Twinkl" w:hAnsi="Twinkl"/>
                          <w:color w:val="000000" w:themeColor="text1"/>
                        </w:rPr>
                        <w:t xml:space="preserve"> – Cont</w:t>
                      </w:r>
                      <w:r w:rsidR="0005014A" w:rsidRPr="009625FF">
                        <w:rPr>
                          <w:rFonts w:ascii="Twinkl" w:hAnsi="Twinkl"/>
                          <w:color w:val="000000" w:themeColor="text1"/>
                        </w:rPr>
                        <w:t>i</w:t>
                      </w:r>
                      <w:r w:rsidRPr="009625FF">
                        <w:rPr>
                          <w:rFonts w:ascii="Twinkl" w:hAnsi="Twinkl"/>
                          <w:color w:val="000000" w:themeColor="text1"/>
                        </w:rPr>
                        <w:t>nue to b</w:t>
                      </w:r>
                      <w:r w:rsidR="0005014A" w:rsidRPr="009625FF">
                        <w:rPr>
                          <w:rFonts w:ascii="Twinkl" w:hAnsi="Twinkl"/>
                          <w:color w:val="000000" w:themeColor="text1"/>
                        </w:rPr>
                        <w:t>uil</w:t>
                      </w:r>
                      <w:r w:rsidRPr="009625FF">
                        <w:rPr>
                          <w:rFonts w:ascii="Twinkl" w:hAnsi="Twinkl"/>
                          <w:color w:val="000000" w:themeColor="text1"/>
                        </w:rPr>
                        <w:t xml:space="preserve">d </w:t>
                      </w:r>
                      <w:r w:rsidR="00892FF7" w:rsidRPr="009625FF">
                        <w:rPr>
                          <w:rFonts w:ascii="Twinkl" w:hAnsi="Twinkl"/>
                          <w:color w:val="000000" w:themeColor="text1"/>
                        </w:rPr>
                        <w:t>phonological</w:t>
                      </w:r>
                      <w:r w:rsidR="0005014A" w:rsidRPr="009625FF">
                        <w:rPr>
                          <w:rFonts w:ascii="Twinkl" w:hAnsi="Twinkl"/>
                          <w:color w:val="000000" w:themeColor="text1"/>
                        </w:rPr>
                        <w:t xml:space="preserve"> skills to write simple </w:t>
                      </w:r>
                      <w:r w:rsidR="00892FF7" w:rsidRPr="009625FF">
                        <w:rPr>
                          <w:rFonts w:ascii="Twinkl" w:hAnsi="Twinkl"/>
                          <w:color w:val="000000" w:themeColor="text1"/>
                        </w:rPr>
                        <w:t>sentences with finger spaces, full stops and a capital lette</w:t>
                      </w:r>
                      <w:r w:rsidR="00523F84" w:rsidRPr="009625FF">
                        <w:rPr>
                          <w:rFonts w:ascii="Twinkl" w:hAnsi="Twinkl"/>
                          <w:color w:val="000000" w:themeColor="text1"/>
                        </w:rPr>
                        <w:t xml:space="preserve">r. Continue to speed read and write </w:t>
                      </w:r>
                      <w:r w:rsidR="009625FF" w:rsidRPr="009625FF">
                        <w:rPr>
                          <w:rFonts w:ascii="Twinkl" w:hAnsi="Twinkl"/>
                          <w:color w:val="000000" w:themeColor="text1"/>
                        </w:rPr>
                        <w:t xml:space="preserve">high frequency (red) words. </w:t>
                      </w:r>
                    </w:p>
                    <w:p w14:paraId="76FA0A25" w14:textId="77777777" w:rsidR="00800690" w:rsidRPr="009625FF" w:rsidRDefault="00800690" w:rsidP="00F85FB3">
                      <w:pPr>
                        <w:spacing w:after="0"/>
                        <w:rPr>
                          <w:rFonts w:ascii="Twinkl" w:hAnsi="Twinkl"/>
                          <w:color w:val="000000" w:themeColor="text1"/>
                        </w:rPr>
                      </w:pPr>
                    </w:p>
                    <w:p w14:paraId="1FA16BBB" w14:textId="77777777" w:rsidR="00F85FB3" w:rsidRPr="009625FF" w:rsidRDefault="00EF45F0" w:rsidP="00F85FB3">
                      <w:pPr>
                        <w:spacing w:after="0"/>
                        <w:rPr>
                          <w:rFonts w:ascii="Twinkl" w:hAnsi="Twinkl"/>
                          <w:color w:val="000000" w:themeColor="text1"/>
                        </w:rPr>
                      </w:pPr>
                      <w:r w:rsidRPr="009625FF">
                        <w:rPr>
                          <w:rFonts w:ascii="Twinkl" w:hAnsi="Twinkl"/>
                          <w:b/>
                          <w:bCs/>
                          <w:color w:val="000000" w:themeColor="text1"/>
                        </w:rPr>
                        <w:t>Maths</w:t>
                      </w:r>
                      <w:r w:rsidRPr="009625FF">
                        <w:rPr>
                          <w:rFonts w:ascii="Twinkl" w:hAnsi="Twinkl"/>
                          <w:color w:val="000000" w:themeColor="text1"/>
                        </w:rPr>
                        <w:t xml:space="preserve"> – </w:t>
                      </w:r>
                    </w:p>
                    <w:p w14:paraId="145E82A2" w14:textId="60CF9772" w:rsidR="00EF45F0" w:rsidRPr="009625FF" w:rsidRDefault="00DA34E8" w:rsidP="00F85FB3">
                      <w:pPr>
                        <w:spacing w:after="0"/>
                        <w:rPr>
                          <w:rFonts w:ascii="Twinkl" w:hAnsi="Twinkl"/>
                          <w:color w:val="000000" w:themeColor="text1"/>
                        </w:rPr>
                      </w:pPr>
                      <w:r w:rsidRPr="009625FF">
                        <w:rPr>
                          <w:rFonts w:ascii="Twinkl" w:hAnsi="Twinkl"/>
                          <w:b/>
                          <w:bCs/>
                          <w:color w:val="000000" w:themeColor="text1"/>
                        </w:rPr>
                        <w:t>YR</w:t>
                      </w:r>
                      <w:r w:rsidRPr="009625FF">
                        <w:rPr>
                          <w:rFonts w:ascii="Twinkl" w:hAnsi="Twinkl"/>
                          <w:color w:val="000000" w:themeColor="text1"/>
                        </w:rPr>
                        <w:t xml:space="preserve"> </w:t>
                      </w:r>
                      <w:r w:rsidR="008D1EE1" w:rsidRPr="009625FF">
                        <w:rPr>
                          <w:rFonts w:ascii="Twinkl" w:hAnsi="Twinkl"/>
                          <w:color w:val="000000" w:themeColor="text1"/>
                        </w:rPr>
                        <w:t xml:space="preserve">Recognising numerals </w:t>
                      </w:r>
                      <w:r w:rsidR="00B5161A">
                        <w:rPr>
                          <w:rFonts w:ascii="Twinkl" w:hAnsi="Twinkl"/>
                          <w:color w:val="000000" w:themeColor="text1"/>
                        </w:rPr>
                        <w:t>6-10</w:t>
                      </w:r>
                      <w:r w:rsidR="008D1EE1" w:rsidRPr="009625FF">
                        <w:rPr>
                          <w:rFonts w:ascii="Twinkl" w:hAnsi="Twinkl"/>
                          <w:color w:val="000000" w:themeColor="text1"/>
                        </w:rPr>
                        <w:t>. Subiti</w:t>
                      </w:r>
                      <w:r w:rsidR="00793697" w:rsidRPr="009625FF">
                        <w:rPr>
                          <w:rFonts w:ascii="Twinkl" w:hAnsi="Twinkl"/>
                          <w:color w:val="000000" w:themeColor="text1"/>
                        </w:rPr>
                        <w:t>se</w:t>
                      </w:r>
                      <w:r w:rsidR="008D1EE1" w:rsidRPr="009625FF">
                        <w:rPr>
                          <w:rFonts w:ascii="Twinkl" w:hAnsi="Twinkl"/>
                          <w:color w:val="000000" w:themeColor="text1"/>
                        </w:rPr>
                        <w:t xml:space="preserve"> </w:t>
                      </w:r>
                      <w:r w:rsidR="00793697" w:rsidRPr="009625FF">
                        <w:rPr>
                          <w:rFonts w:ascii="Twinkl" w:hAnsi="Twinkl"/>
                          <w:color w:val="000000" w:themeColor="text1"/>
                        </w:rPr>
                        <w:t>to</w:t>
                      </w:r>
                      <w:r w:rsidR="008D1EE1" w:rsidRPr="009625FF">
                        <w:rPr>
                          <w:rFonts w:ascii="Twinkl" w:hAnsi="Twinkl"/>
                          <w:color w:val="000000" w:themeColor="text1"/>
                        </w:rPr>
                        <w:t xml:space="preserve"> understand the value of up</w:t>
                      </w:r>
                      <w:r w:rsidR="00B83B68" w:rsidRPr="009625FF">
                        <w:rPr>
                          <w:rFonts w:ascii="Twinkl" w:hAnsi="Twinkl"/>
                          <w:color w:val="000000" w:themeColor="text1"/>
                        </w:rPr>
                        <w:t xml:space="preserve"> </w:t>
                      </w:r>
                      <w:r w:rsidR="008D1EE1" w:rsidRPr="009625FF">
                        <w:rPr>
                          <w:rFonts w:ascii="Twinkl" w:hAnsi="Twinkl"/>
                          <w:color w:val="000000" w:themeColor="text1"/>
                        </w:rPr>
                        <w:t xml:space="preserve">to </w:t>
                      </w:r>
                      <w:r w:rsidR="0003114D">
                        <w:rPr>
                          <w:rFonts w:ascii="Twinkl" w:hAnsi="Twinkl"/>
                          <w:color w:val="000000" w:themeColor="text1"/>
                        </w:rPr>
                        <w:t>10</w:t>
                      </w:r>
                      <w:r w:rsidR="008D1EE1" w:rsidRPr="009625FF">
                        <w:rPr>
                          <w:rFonts w:ascii="Twinkl" w:hAnsi="Twinkl"/>
                          <w:color w:val="000000" w:themeColor="text1"/>
                        </w:rPr>
                        <w:t xml:space="preserve"> objects. Simple calculation </w:t>
                      </w:r>
                      <w:r w:rsidR="00B83B68" w:rsidRPr="009625FF">
                        <w:rPr>
                          <w:rFonts w:ascii="Twinkl" w:hAnsi="Twinkl"/>
                          <w:color w:val="000000" w:themeColor="text1"/>
                        </w:rPr>
                        <w:t xml:space="preserve">within 5. </w:t>
                      </w:r>
                      <w:r w:rsidR="00A83421" w:rsidRPr="009625FF">
                        <w:rPr>
                          <w:rFonts w:ascii="Twinkl" w:hAnsi="Twinkl"/>
                          <w:color w:val="000000" w:themeColor="text1"/>
                        </w:rPr>
                        <w:t>One more and one less</w:t>
                      </w:r>
                      <w:r w:rsidR="0003114D">
                        <w:rPr>
                          <w:rFonts w:ascii="Twinkl" w:hAnsi="Twinkl"/>
                          <w:color w:val="000000" w:themeColor="text1"/>
                        </w:rPr>
                        <w:t xml:space="preserve">. Number bonds to 5. </w:t>
                      </w:r>
                      <w:r w:rsidR="00A83421" w:rsidRPr="009625FF">
                        <w:rPr>
                          <w:rFonts w:ascii="Twinkl" w:hAnsi="Twinkl"/>
                          <w:color w:val="000000" w:themeColor="text1"/>
                        </w:rPr>
                        <w:t xml:space="preserve"> </w:t>
                      </w:r>
                      <w:r w:rsidR="00211663" w:rsidRPr="009625FF">
                        <w:rPr>
                          <w:rFonts w:ascii="Twinkl" w:hAnsi="Twinkl"/>
                          <w:color w:val="000000" w:themeColor="text1"/>
                        </w:rPr>
                        <w:t xml:space="preserve">Compare quantity. </w:t>
                      </w:r>
                      <w:r w:rsidR="00B83B68" w:rsidRPr="009625FF">
                        <w:rPr>
                          <w:rFonts w:ascii="Twinkl" w:hAnsi="Twinkl"/>
                          <w:color w:val="000000" w:themeColor="text1"/>
                        </w:rPr>
                        <w:t xml:space="preserve">2d shapes and their properties. </w:t>
                      </w:r>
                    </w:p>
                    <w:p w14:paraId="6F00598C" w14:textId="625F5A94" w:rsidR="00DA34E8" w:rsidRPr="009625FF" w:rsidRDefault="00DA34E8" w:rsidP="00F85FB3">
                      <w:pPr>
                        <w:spacing w:after="0"/>
                        <w:rPr>
                          <w:rFonts w:ascii="Twinkl" w:hAnsi="Twinkl"/>
                          <w:b/>
                          <w:bCs/>
                          <w:color w:val="000000" w:themeColor="text1"/>
                        </w:rPr>
                      </w:pPr>
                      <w:r w:rsidRPr="009625FF">
                        <w:rPr>
                          <w:rFonts w:ascii="Twinkl" w:hAnsi="Twinkl"/>
                          <w:b/>
                          <w:bCs/>
                          <w:color w:val="000000" w:themeColor="text1"/>
                        </w:rPr>
                        <w:t xml:space="preserve">Y1 – </w:t>
                      </w:r>
                      <w:r w:rsidRPr="009625FF">
                        <w:rPr>
                          <w:rFonts w:ascii="Twinkl" w:hAnsi="Twinkl"/>
                          <w:color w:val="000000" w:themeColor="text1"/>
                        </w:rPr>
                        <w:t xml:space="preserve">Consolidate number and place value within 10. </w:t>
                      </w:r>
                      <w:r w:rsidR="00C118CB">
                        <w:rPr>
                          <w:rFonts w:ascii="Twinkl" w:hAnsi="Twinkl"/>
                          <w:color w:val="000000" w:themeColor="text1"/>
                        </w:rPr>
                        <w:t xml:space="preserve">One more and one less within 10. Simple calculation within 10. </w:t>
                      </w:r>
                      <w:r w:rsidR="00800690">
                        <w:rPr>
                          <w:rFonts w:ascii="Twinkl" w:hAnsi="Twinkl"/>
                          <w:color w:val="000000" w:themeColor="text1"/>
                        </w:rPr>
                        <w:t xml:space="preserve">2d shapes and their properties. </w:t>
                      </w:r>
                    </w:p>
                    <w:p w14:paraId="12BDC42A" w14:textId="77777777" w:rsidR="00D11F00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151B3762" w14:textId="77777777" w:rsidR="00D11F00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50285FF3" w14:textId="77777777" w:rsidR="00D11F00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37F5D3B5" w14:textId="77777777" w:rsidR="00D11F00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6CC785D7" w14:textId="77777777" w:rsidR="00D11F00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3D66870F" w14:textId="77777777" w:rsidR="00D11F00" w:rsidRPr="00377C81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21583154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4F69260D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0FE5A5F4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781C4453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6F761751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20695F4F" w14:textId="77777777" w:rsidR="00D11F00" w:rsidRPr="00377C81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879C62" wp14:editId="424C62EE">
                <wp:simplePos x="0" y="0"/>
                <wp:positionH relativeFrom="column">
                  <wp:posOffset>-161925</wp:posOffset>
                </wp:positionH>
                <wp:positionV relativeFrom="margin">
                  <wp:posOffset>4991100</wp:posOffset>
                </wp:positionV>
                <wp:extent cx="3524250" cy="4838700"/>
                <wp:effectExtent l="0" t="0" r="19050" b="190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4838700"/>
                        </a:xfrm>
                        <a:prstGeom prst="roundRect">
                          <a:avLst/>
                        </a:prstGeom>
                        <a:solidFill>
                          <a:srgbClr val="79E4F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B0E313" w14:textId="77777777" w:rsidR="003C3329" w:rsidRDefault="00EF45F0" w:rsidP="00F85FB3">
                            <w:pPr>
                              <w:spacing w:after="0"/>
                              <w:jc w:val="center"/>
                              <w:rPr>
                                <w:rFonts w:ascii="Twinkl SemiBold" w:hAnsi="Twinkl Semi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878A4">
                              <w:rPr>
                                <w:rFonts w:ascii="Twinkl SemiBold" w:hAnsi="Twinkl Semi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Prime Areas</w:t>
                            </w:r>
                          </w:p>
                          <w:p w14:paraId="1E6DA91C" w14:textId="599DEAAD" w:rsidR="00EF45F0" w:rsidRPr="00401A6F" w:rsidRDefault="00EF45F0" w:rsidP="00F85FB3">
                            <w:pPr>
                              <w:spacing w:after="0"/>
                              <w:rPr>
                                <w:rFonts w:ascii="Twinkl" w:hAnsi="Twinkl"/>
                                <w:color w:val="000000" w:themeColor="text1"/>
                              </w:rPr>
                            </w:pPr>
                            <w:r w:rsidRPr="00401A6F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</w:rPr>
                              <w:t>Personal, Social and Emotional Development</w:t>
                            </w:r>
                            <w:r w:rsidRPr="00401A6F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 –</w:t>
                            </w:r>
                            <w:r w:rsidR="006F60E6" w:rsidRPr="00401A6F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 </w:t>
                            </w:r>
                            <w:r w:rsidR="00514E47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Building on friendships and continuing to </w:t>
                            </w:r>
                            <w:r w:rsidR="00DE026B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develop sharing, turn taking and good listening skills with our friends. </w:t>
                            </w:r>
                            <w:r w:rsidR="00256C51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Naming and exploring feelings and emotions </w:t>
                            </w:r>
                            <w:r w:rsidR="00E3361C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and learning strategies to self-regulate emotions when upset or angry. </w:t>
                            </w:r>
                          </w:p>
                          <w:p w14:paraId="3D992583" w14:textId="08BDC051" w:rsidR="00EF45F0" w:rsidRPr="00401A6F" w:rsidRDefault="00EF45F0" w:rsidP="00F85FB3">
                            <w:pPr>
                              <w:spacing w:after="0"/>
                              <w:rPr>
                                <w:rFonts w:ascii="Twinkl" w:hAnsi="Twinkl"/>
                                <w:color w:val="000000" w:themeColor="text1"/>
                              </w:rPr>
                            </w:pPr>
                            <w:r w:rsidRPr="00401A6F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</w:rPr>
                              <w:t>Communication and Language</w:t>
                            </w:r>
                            <w:r w:rsidRPr="00401A6F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 –</w:t>
                            </w:r>
                            <w:r w:rsidR="00696721" w:rsidRPr="00401A6F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 </w:t>
                            </w:r>
                            <w:r w:rsidR="00401A6F" w:rsidRPr="00401A6F">
                              <w:rPr>
                                <w:rFonts w:ascii="Twinkl" w:hAnsi="Twinkl"/>
                                <w:color w:val="000000" w:themeColor="text1"/>
                              </w:rPr>
                              <w:t>New vocabulary</w:t>
                            </w:r>
                            <w:r w:rsidR="00203497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 in the woods. </w:t>
                            </w:r>
                            <w:r w:rsidR="00AC42FD">
                              <w:rPr>
                                <w:rFonts w:ascii="Twinkl" w:hAnsi="Twinkl"/>
                                <w:color w:val="000000" w:themeColor="text1"/>
                              </w:rPr>
                              <w:t>Listening to and joining in with rhymes and stories (tradition and familiar stories</w:t>
                            </w:r>
                            <w:r w:rsidR="00674912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). Asking questions </w:t>
                            </w:r>
                            <w:r w:rsidR="000C6BA0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and responding </w:t>
                            </w:r>
                            <w:r w:rsidR="00674912">
                              <w:rPr>
                                <w:rFonts w:ascii="Twinkl" w:hAnsi="Twinkl"/>
                                <w:color w:val="000000" w:themeColor="text1"/>
                              </w:rPr>
                              <w:t>to others to gain more information and</w:t>
                            </w:r>
                            <w:r w:rsidR="000C6BA0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 continue dialogue. Talk about ourselves and express interests and share experiences. Retell parts of a story using story language. </w:t>
                            </w:r>
                          </w:p>
                          <w:p w14:paraId="73E17103" w14:textId="1DD50304" w:rsidR="00A03D91" w:rsidRPr="00401A6F" w:rsidRDefault="00EF45F0" w:rsidP="00F85FB3">
                            <w:pPr>
                              <w:spacing w:after="0"/>
                              <w:rPr>
                                <w:rFonts w:ascii="Twinkl" w:hAnsi="Twinkl"/>
                                <w:color w:val="000000" w:themeColor="text1"/>
                              </w:rPr>
                            </w:pPr>
                            <w:r w:rsidRPr="00401A6F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</w:rPr>
                              <w:t>Physical Development</w:t>
                            </w:r>
                            <w:r w:rsidRPr="00401A6F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 </w:t>
                            </w:r>
                            <w:r w:rsidR="008E3184" w:rsidRPr="00401A6F">
                              <w:rPr>
                                <w:rFonts w:ascii="Twinkl" w:hAnsi="Twinkl"/>
                                <w:color w:val="000000" w:themeColor="text1"/>
                              </w:rPr>
                              <w:t>–</w:t>
                            </w:r>
                            <w:r w:rsidRPr="00401A6F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 </w:t>
                            </w:r>
                            <w:r w:rsidR="001D3CBC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Continue to develop a strong tripod pencil grip </w:t>
                            </w:r>
                            <w:r w:rsidR="007321E3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and </w:t>
                            </w:r>
                            <w:r w:rsidR="00482CD5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practice correct letter formation (see the green sound book sent home). </w:t>
                            </w:r>
                            <w:r w:rsidR="008906F8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Use scissors and other tools to make changes to materials. Leap into life programme – </w:t>
                            </w:r>
                            <w:r w:rsidR="00FE5FE1">
                              <w:rPr>
                                <w:rFonts w:ascii="Twinkl" w:hAnsi="Twinkl"/>
                                <w:color w:val="000000" w:themeColor="text1"/>
                              </w:rPr>
                              <w:t>explore body shape and balance</w:t>
                            </w:r>
                            <w:r w:rsidR="0053491C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. Develop rhythm and movement. </w:t>
                            </w:r>
                            <w:r w:rsidR="00A03D91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Change speed and be able to stop and be still. </w:t>
                            </w:r>
                            <w:r w:rsidR="00042570">
                              <w:rPr>
                                <w:rFonts w:ascii="Twinkl" w:hAnsi="Twinkl"/>
                                <w:color w:val="000000" w:themeColor="text1"/>
                              </w:rPr>
                              <w:t>Simple y</w:t>
                            </w:r>
                            <w:r w:rsidR="00A03D91">
                              <w:rPr>
                                <w:rFonts w:ascii="Twinkl" w:hAnsi="Twinkl"/>
                                <w:color w:val="000000" w:themeColor="text1"/>
                              </w:rPr>
                              <w:t>oga poses an</w:t>
                            </w:r>
                            <w:r w:rsidR="00042570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d meditation techniques to relax. </w:t>
                            </w:r>
                          </w:p>
                          <w:p w14:paraId="037BDE83" w14:textId="0609AEF7" w:rsidR="00EF45F0" w:rsidRPr="00401A6F" w:rsidRDefault="00EF45F0" w:rsidP="00EF45F0">
                            <w:pPr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00EDD116" w14:textId="77777777" w:rsidR="00D11F00" w:rsidRPr="008B75E5" w:rsidRDefault="00D11F00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E7AF695" w14:textId="77777777" w:rsidR="00D11F00" w:rsidRPr="00377C81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879C62" id="Rectangle: Rounded Corners 13" o:spid="_x0000_s1034" style="position:absolute;margin-left:-12.75pt;margin-top:393pt;width:277.5pt;height:3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" fillcolor="#79e4f3" strokecolor="#1f3763 [1604]" strokeweight="1pt">
                <v:stroke joinstyle="miter"/>
                <v:textbox>
                  <w:txbxContent>
                    <w:p w14:paraId="52B0E313" w14:textId="77777777" w:rsidR="003C3329" w:rsidRDefault="00EF45F0" w:rsidP="00F85FB3">
                      <w:pPr>
                        <w:spacing w:after="0"/>
                        <w:jc w:val="center"/>
                        <w:rPr>
                          <w:rFonts w:ascii="Twinkl SemiBold" w:hAnsi="Twinkl Semi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8878A4">
                        <w:rPr>
                          <w:rFonts w:ascii="Twinkl SemiBold" w:hAnsi="Twinkl Semi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Prime Areas</w:t>
                      </w:r>
                    </w:p>
                    <w:p w14:paraId="1E6DA91C" w14:textId="599DEAAD" w:rsidR="00EF45F0" w:rsidRPr="00401A6F" w:rsidRDefault="00EF45F0" w:rsidP="00F85FB3">
                      <w:pPr>
                        <w:spacing w:after="0"/>
                        <w:rPr>
                          <w:rFonts w:ascii="Twinkl" w:hAnsi="Twinkl"/>
                          <w:color w:val="000000" w:themeColor="text1"/>
                        </w:rPr>
                      </w:pPr>
                      <w:r w:rsidRPr="00401A6F">
                        <w:rPr>
                          <w:rFonts w:ascii="Twinkl" w:hAnsi="Twinkl"/>
                          <w:b/>
                          <w:bCs/>
                          <w:color w:val="000000" w:themeColor="text1"/>
                        </w:rPr>
                        <w:t>Personal, Social and Emotional Development</w:t>
                      </w:r>
                      <w:r w:rsidRPr="00401A6F">
                        <w:rPr>
                          <w:rFonts w:ascii="Twinkl" w:hAnsi="Twinkl"/>
                          <w:color w:val="000000" w:themeColor="text1"/>
                        </w:rPr>
                        <w:t xml:space="preserve"> –</w:t>
                      </w:r>
                      <w:r w:rsidR="006F60E6" w:rsidRPr="00401A6F">
                        <w:rPr>
                          <w:rFonts w:ascii="Twinkl" w:hAnsi="Twinkl"/>
                          <w:color w:val="000000" w:themeColor="text1"/>
                        </w:rPr>
                        <w:t xml:space="preserve"> </w:t>
                      </w:r>
                      <w:r w:rsidR="00514E47">
                        <w:rPr>
                          <w:rFonts w:ascii="Twinkl" w:hAnsi="Twinkl"/>
                          <w:color w:val="000000" w:themeColor="text1"/>
                        </w:rPr>
                        <w:t xml:space="preserve">Building on friendships and continuing to </w:t>
                      </w:r>
                      <w:r w:rsidR="00DE026B">
                        <w:rPr>
                          <w:rFonts w:ascii="Twinkl" w:hAnsi="Twinkl"/>
                          <w:color w:val="000000" w:themeColor="text1"/>
                        </w:rPr>
                        <w:t xml:space="preserve">develop sharing, turn taking and good listening skills with our friends. </w:t>
                      </w:r>
                      <w:r w:rsidR="00256C51">
                        <w:rPr>
                          <w:rFonts w:ascii="Twinkl" w:hAnsi="Twinkl"/>
                          <w:color w:val="000000" w:themeColor="text1"/>
                        </w:rPr>
                        <w:t xml:space="preserve">Naming and exploring feelings and emotions </w:t>
                      </w:r>
                      <w:r w:rsidR="00E3361C">
                        <w:rPr>
                          <w:rFonts w:ascii="Twinkl" w:hAnsi="Twinkl"/>
                          <w:color w:val="000000" w:themeColor="text1"/>
                        </w:rPr>
                        <w:t xml:space="preserve">and learning strategies to self-regulate emotions when upset or angry. </w:t>
                      </w:r>
                    </w:p>
                    <w:p w14:paraId="3D992583" w14:textId="08BDC051" w:rsidR="00EF45F0" w:rsidRPr="00401A6F" w:rsidRDefault="00EF45F0" w:rsidP="00F85FB3">
                      <w:pPr>
                        <w:spacing w:after="0"/>
                        <w:rPr>
                          <w:rFonts w:ascii="Twinkl" w:hAnsi="Twinkl"/>
                          <w:color w:val="000000" w:themeColor="text1"/>
                        </w:rPr>
                      </w:pPr>
                      <w:r w:rsidRPr="00401A6F">
                        <w:rPr>
                          <w:rFonts w:ascii="Twinkl" w:hAnsi="Twinkl"/>
                          <w:b/>
                          <w:bCs/>
                          <w:color w:val="000000" w:themeColor="text1"/>
                        </w:rPr>
                        <w:t>Communication and Language</w:t>
                      </w:r>
                      <w:r w:rsidRPr="00401A6F">
                        <w:rPr>
                          <w:rFonts w:ascii="Twinkl" w:hAnsi="Twinkl"/>
                          <w:color w:val="000000" w:themeColor="text1"/>
                        </w:rPr>
                        <w:t xml:space="preserve"> –</w:t>
                      </w:r>
                      <w:r w:rsidR="00696721" w:rsidRPr="00401A6F">
                        <w:rPr>
                          <w:rFonts w:ascii="Twinkl" w:hAnsi="Twinkl"/>
                          <w:color w:val="000000" w:themeColor="text1"/>
                        </w:rPr>
                        <w:t xml:space="preserve"> </w:t>
                      </w:r>
                      <w:r w:rsidR="00401A6F" w:rsidRPr="00401A6F">
                        <w:rPr>
                          <w:rFonts w:ascii="Twinkl" w:hAnsi="Twinkl"/>
                          <w:color w:val="000000" w:themeColor="text1"/>
                        </w:rPr>
                        <w:t>New vocabulary</w:t>
                      </w:r>
                      <w:r w:rsidR="00203497">
                        <w:rPr>
                          <w:rFonts w:ascii="Twinkl" w:hAnsi="Twinkl"/>
                          <w:color w:val="000000" w:themeColor="text1"/>
                        </w:rPr>
                        <w:t xml:space="preserve"> in the woods. </w:t>
                      </w:r>
                      <w:r w:rsidR="00AC42FD">
                        <w:rPr>
                          <w:rFonts w:ascii="Twinkl" w:hAnsi="Twinkl"/>
                          <w:color w:val="000000" w:themeColor="text1"/>
                        </w:rPr>
                        <w:t>Listening to and joining in with rhymes and stories (tradition and familiar stories</w:t>
                      </w:r>
                      <w:r w:rsidR="00674912">
                        <w:rPr>
                          <w:rFonts w:ascii="Twinkl" w:hAnsi="Twinkl"/>
                          <w:color w:val="000000" w:themeColor="text1"/>
                        </w:rPr>
                        <w:t xml:space="preserve">). Asking questions </w:t>
                      </w:r>
                      <w:r w:rsidR="000C6BA0">
                        <w:rPr>
                          <w:rFonts w:ascii="Twinkl" w:hAnsi="Twinkl"/>
                          <w:color w:val="000000" w:themeColor="text1"/>
                        </w:rPr>
                        <w:t xml:space="preserve">and responding </w:t>
                      </w:r>
                      <w:r w:rsidR="00674912">
                        <w:rPr>
                          <w:rFonts w:ascii="Twinkl" w:hAnsi="Twinkl"/>
                          <w:color w:val="000000" w:themeColor="text1"/>
                        </w:rPr>
                        <w:t>to others to gain more information and</w:t>
                      </w:r>
                      <w:r w:rsidR="000C6BA0">
                        <w:rPr>
                          <w:rFonts w:ascii="Twinkl" w:hAnsi="Twinkl"/>
                          <w:color w:val="000000" w:themeColor="text1"/>
                        </w:rPr>
                        <w:t xml:space="preserve"> continue dialogue. Talk about ourselves and express interests and share experiences. Retell parts of a story using story language. </w:t>
                      </w:r>
                    </w:p>
                    <w:p w14:paraId="73E17103" w14:textId="1DD50304" w:rsidR="00A03D91" w:rsidRPr="00401A6F" w:rsidRDefault="00EF45F0" w:rsidP="00F85FB3">
                      <w:pPr>
                        <w:spacing w:after="0"/>
                        <w:rPr>
                          <w:rFonts w:ascii="Twinkl" w:hAnsi="Twinkl"/>
                          <w:color w:val="000000" w:themeColor="text1"/>
                        </w:rPr>
                      </w:pPr>
                      <w:r w:rsidRPr="00401A6F">
                        <w:rPr>
                          <w:rFonts w:ascii="Twinkl" w:hAnsi="Twinkl"/>
                          <w:b/>
                          <w:bCs/>
                          <w:color w:val="000000" w:themeColor="text1"/>
                        </w:rPr>
                        <w:t>Physical Development</w:t>
                      </w:r>
                      <w:r w:rsidRPr="00401A6F">
                        <w:rPr>
                          <w:rFonts w:ascii="Twinkl" w:hAnsi="Twinkl"/>
                          <w:color w:val="000000" w:themeColor="text1"/>
                        </w:rPr>
                        <w:t xml:space="preserve"> </w:t>
                      </w:r>
                      <w:r w:rsidR="008E3184" w:rsidRPr="00401A6F">
                        <w:rPr>
                          <w:rFonts w:ascii="Twinkl" w:hAnsi="Twinkl"/>
                          <w:color w:val="000000" w:themeColor="text1"/>
                        </w:rPr>
                        <w:t>–</w:t>
                      </w:r>
                      <w:r w:rsidRPr="00401A6F">
                        <w:rPr>
                          <w:rFonts w:ascii="Twinkl" w:hAnsi="Twinkl"/>
                          <w:color w:val="000000" w:themeColor="text1"/>
                        </w:rPr>
                        <w:t xml:space="preserve"> </w:t>
                      </w:r>
                      <w:r w:rsidR="001D3CBC">
                        <w:rPr>
                          <w:rFonts w:ascii="Twinkl" w:hAnsi="Twinkl"/>
                          <w:color w:val="000000" w:themeColor="text1"/>
                        </w:rPr>
                        <w:t xml:space="preserve">Continue to develop a strong tripod pencil grip </w:t>
                      </w:r>
                      <w:r w:rsidR="007321E3">
                        <w:rPr>
                          <w:rFonts w:ascii="Twinkl" w:hAnsi="Twinkl"/>
                          <w:color w:val="000000" w:themeColor="text1"/>
                        </w:rPr>
                        <w:t xml:space="preserve">and </w:t>
                      </w:r>
                      <w:r w:rsidR="00482CD5">
                        <w:rPr>
                          <w:rFonts w:ascii="Twinkl" w:hAnsi="Twinkl"/>
                          <w:color w:val="000000" w:themeColor="text1"/>
                        </w:rPr>
                        <w:t xml:space="preserve">practice correct letter formation (see the green sound book sent home). </w:t>
                      </w:r>
                      <w:r w:rsidR="008906F8">
                        <w:rPr>
                          <w:rFonts w:ascii="Twinkl" w:hAnsi="Twinkl"/>
                          <w:color w:val="000000" w:themeColor="text1"/>
                        </w:rPr>
                        <w:t xml:space="preserve">Use scissors and other tools to make changes to materials. Leap into life programme – </w:t>
                      </w:r>
                      <w:r w:rsidR="00FE5FE1">
                        <w:rPr>
                          <w:rFonts w:ascii="Twinkl" w:hAnsi="Twinkl"/>
                          <w:color w:val="000000" w:themeColor="text1"/>
                        </w:rPr>
                        <w:t>explore body shape and balance</w:t>
                      </w:r>
                      <w:r w:rsidR="0053491C">
                        <w:rPr>
                          <w:rFonts w:ascii="Twinkl" w:hAnsi="Twinkl"/>
                          <w:color w:val="000000" w:themeColor="text1"/>
                        </w:rPr>
                        <w:t xml:space="preserve">. Develop rhythm and movement. </w:t>
                      </w:r>
                      <w:r w:rsidR="00A03D91">
                        <w:rPr>
                          <w:rFonts w:ascii="Twinkl" w:hAnsi="Twinkl"/>
                          <w:color w:val="000000" w:themeColor="text1"/>
                        </w:rPr>
                        <w:t xml:space="preserve">Change speed and be able to stop and be still. </w:t>
                      </w:r>
                      <w:bookmarkStart w:id="2" w:name="_GoBack"/>
                      <w:bookmarkEnd w:id="2"/>
                      <w:r w:rsidR="00042570">
                        <w:rPr>
                          <w:rFonts w:ascii="Twinkl" w:hAnsi="Twinkl"/>
                          <w:color w:val="000000" w:themeColor="text1"/>
                        </w:rPr>
                        <w:t>Simple y</w:t>
                      </w:r>
                      <w:r w:rsidR="00A03D91">
                        <w:rPr>
                          <w:rFonts w:ascii="Twinkl" w:hAnsi="Twinkl"/>
                          <w:color w:val="000000" w:themeColor="text1"/>
                        </w:rPr>
                        <w:t>oga poses an</w:t>
                      </w:r>
                      <w:r w:rsidR="00042570">
                        <w:rPr>
                          <w:rFonts w:ascii="Twinkl" w:hAnsi="Twinkl"/>
                          <w:color w:val="000000" w:themeColor="text1"/>
                        </w:rPr>
                        <w:t xml:space="preserve">d meditation techniques to relax. </w:t>
                      </w:r>
                    </w:p>
                    <w:p w14:paraId="037BDE83" w14:textId="0609AEF7" w:rsidR="00EF45F0" w:rsidRPr="00401A6F" w:rsidRDefault="00EF45F0" w:rsidP="00EF45F0">
                      <w:pPr>
                        <w:rPr>
                          <w:rFonts w:ascii="Twinkl" w:hAnsi="Twinkl"/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00EDD116" w14:textId="77777777" w:rsidR="00D11F00" w:rsidRPr="008B75E5" w:rsidRDefault="00D11F00" w:rsidP="00D11F00">
                      <w:pPr>
                        <w:rPr>
                          <w:rFonts w:ascii="Lucida Handwriting" w:hAnsi="Lucida Handwriting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E7AF695" w14:textId="77777777" w:rsidR="00D11F00" w:rsidRPr="00377C81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margin"/>
              </v:roundrect>
            </w:pict>
          </mc:Fallback>
        </mc:AlternateContent>
      </w:r>
    </w:p>
    <w:p w14:paraId="47E70BA6" w14:textId="6A48E8ED" w:rsidR="00D11F00" w:rsidRDefault="00D11F00" w:rsidP="00D11F00"/>
    <w:p w14:paraId="05B6BF11" w14:textId="17DB842B" w:rsidR="00D11F00" w:rsidRDefault="00D11F00" w:rsidP="00D11F00"/>
    <w:p w14:paraId="4ECCB35C" w14:textId="39945D39" w:rsidR="00D11F00" w:rsidRDefault="00D11F00" w:rsidP="00D11F00"/>
    <w:p w14:paraId="1E09B581" w14:textId="77777777" w:rsidR="00D11F00" w:rsidRDefault="00D11F00" w:rsidP="00D11F00"/>
    <w:p w14:paraId="7584CA9C" w14:textId="77777777" w:rsidR="00D11F00" w:rsidRDefault="00D11F00" w:rsidP="00D11F00"/>
    <w:p w14:paraId="025DBE15" w14:textId="77777777" w:rsidR="00D11F00" w:rsidRDefault="00D11F00" w:rsidP="00D11F00"/>
    <w:p w14:paraId="6151E566" w14:textId="77777777" w:rsidR="00D11F00" w:rsidRDefault="00D11F00" w:rsidP="00D11F00"/>
    <w:p w14:paraId="1DDA559F" w14:textId="77777777" w:rsidR="00D11F00" w:rsidRDefault="00D11F00" w:rsidP="00D11F00"/>
    <w:p w14:paraId="5C137DE4" w14:textId="0374F36B" w:rsidR="00D11F00" w:rsidRDefault="00D11F00" w:rsidP="00D11F00"/>
    <w:p w14:paraId="72D17874" w14:textId="6001C430" w:rsidR="00D11F00" w:rsidRDefault="00D11F00" w:rsidP="00D11F00"/>
    <w:p w14:paraId="6906F82B" w14:textId="72610D8B" w:rsidR="00D11F00" w:rsidRDefault="00D11F00" w:rsidP="00D11F00"/>
    <w:p w14:paraId="4B6B778A" w14:textId="0F420B00" w:rsidR="00D11F00" w:rsidRDefault="00D11F00" w:rsidP="00D11F00"/>
    <w:p w14:paraId="74D5D4E0" w14:textId="155F5238" w:rsidR="00D11F00" w:rsidRDefault="00D11F00" w:rsidP="00D11F00"/>
    <w:p w14:paraId="4A549D38" w14:textId="18628704" w:rsidR="00D11F00" w:rsidRDefault="00D11F00" w:rsidP="00D11F00"/>
    <w:p w14:paraId="2B205353" w14:textId="77777777" w:rsidR="00D11F00" w:rsidRDefault="00D11F00" w:rsidP="00D11F00"/>
    <w:p w14:paraId="58355161" w14:textId="77777777" w:rsidR="00D11F00" w:rsidRDefault="00D11F00" w:rsidP="00D11F00"/>
    <w:p w14:paraId="107FCDE8" w14:textId="5FA86945" w:rsidR="00D11F00" w:rsidRDefault="00EB4631" w:rsidP="00D11F00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54A159" wp14:editId="526A12F9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870700" cy="1600200"/>
                <wp:effectExtent l="0" t="0" r="25400" b="1905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1600200"/>
                        </a:xfrm>
                        <a:prstGeom prst="roundRect">
                          <a:avLst/>
                        </a:prstGeom>
                        <a:solidFill>
                          <a:srgbClr val="EC1CD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14639E" w14:textId="1EC24001" w:rsidR="00EB4631" w:rsidRPr="001231B0" w:rsidRDefault="00EB4631" w:rsidP="004B5106">
                            <w:pPr>
                              <w:spacing w:after="0"/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231B0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Understanding the World</w:t>
                            </w:r>
                            <w:r w:rsidRPr="001231B0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473358" w:rsidRPr="001231B0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>. Identify the changes in the season</w:t>
                            </w:r>
                            <w:r w:rsidR="007D0654" w:rsidRPr="001231B0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of Autumn</w:t>
                            </w:r>
                            <w:r w:rsidR="00215E07" w:rsidRPr="001231B0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Talk about features of animals and natural objects. </w:t>
                            </w:r>
                            <w:r w:rsidR="008E5604" w:rsidRPr="001231B0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>Investigate</w:t>
                            </w:r>
                            <w:r w:rsidR="00215E07" w:rsidRPr="001231B0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62DD" w:rsidRPr="001231B0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woodlands and experience outdoor </w:t>
                            </w:r>
                            <w:r w:rsidR="008E5604" w:rsidRPr="001231B0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adventure. </w:t>
                            </w:r>
                            <w:r w:rsidR="00F805AF" w:rsidRPr="001231B0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place where we live and things we do with our families. Christmas season and celebrations. </w:t>
                            </w:r>
                            <w:r w:rsidR="001231B0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Ipad programmes and </w:t>
                            </w:r>
                            <w:r w:rsidR="00316C61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interactive whiteboard games. </w:t>
                            </w:r>
                          </w:p>
                          <w:p w14:paraId="749AD44F" w14:textId="275CFCB3" w:rsidR="00D11F00" w:rsidRPr="001231B0" w:rsidRDefault="00EB4631" w:rsidP="004B5106">
                            <w:pPr>
                              <w:spacing w:after="0"/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231B0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Expressive Arts and Design </w:t>
                            </w:r>
                            <w:r w:rsidR="00473358" w:rsidRPr="001231B0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>– learn to sing some new Autumn</w:t>
                            </w:r>
                            <w:r w:rsidR="00C32D36" w:rsidRPr="001231B0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>/Nat</w:t>
                            </w:r>
                            <w:r w:rsidR="001231B0" w:rsidRPr="001231B0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>i</w:t>
                            </w:r>
                            <w:r w:rsidR="00C32D36" w:rsidRPr="001231B0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>vity</w:t>
                            </w:r>
                            <w:r w:rsidR="00473358" w:rsidRPr="001231B0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songs and explore new vocabulary. Use simple percussion to tap rhythms</w:t>
                            </w:r>
                            <w:r w:rsidR="00C32D36" w:rsidRPr="001231B0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beat. Dance and movement. </w:t>
                            </w:r>
                            <w:r w:rsidR="001231B0" w:rsidRPr="001231B0">
                              <w:rPr>
                                <w:rFonts w:ascii="Twinkl" w:hAnsi="Twink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Christmas crafts. </w:t>
                            </w:r>
                          </w:p>
                          <w:p w14:paraId="72CFDC53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B443F49" w14:textId="77777777" w:rsidR="00D11F00" w:rsidRPr="00B90454" w:rsidRDefault="00D11F00" w:rsidP="00D11F00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43C92FB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color w:val="002060"/>
                              </w:rPr>
                            </w:pPr>
                          </w:p>
                          <w:p w14:paraId="52DFA19E" w14:textId="77777777" w:rsidR="00D11F00" w:rsidRPr="00B90454" w:rsidRDefault="00D11F00" w:rsidP="00D11F00">
                            <w:pPr>
                              <w:rPr>
                                <w:rFonts w:ascii="Lucida Handwriting" w:hAnsi="Lucida Handwriting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54A159" id="Rectangle: Rounded Corners 15" o:spid="_x0000_s1035" style="position:absolute;left:0;text-align:left;margin-left:0;margin-top:.75pt;width:541pt;height:126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" fillcolor="#ec1cdd" strokecolor="#1f3763 [1604]" strokeweight="1pt">
                <v:stroke joinstyle="miter"/>
                <v:textbox>
                  <w:txbxContent>
                    <w:p w14:paraId="3214639E" w14:textId="1EC24001" w:rsidR="00EB4631" w:rsidRPr="001231B0" w:rsidRDefault="00EB4631" w:rsidP="004B5106">
                      <w:pPr>
                        <w:spacing w:after="0"/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</w:pPr>
                      <w:r w:rsidRPr="001231B0"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Understanding the World</w:t>
                      </w:r>
                      <w:r w:rsidRPr="001231B0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 –</w:t>
                      </w:r>
                      <w:r w:rsidR="00473358" w:rsidRPr="001231B0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>. Identify the changes in the season</w:t>
                      </w:r>
                      <w:r w:rsidR="007D0654" w:rsidRPr="001231B0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 of Autumn</w:t>
                      </w:r>
                      <w:r w:rsidR="00215E07" w:rsidRPr="001231B0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. Talk about features of animals and natural objects. </w:t>
                      </w:r>
                      <w:r w:rsidR="008E5604" w:rsidRPr="001231B0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>Investigate</w:t>
                      </w:r>
                      <w:r w:rsidR="00215E07" w:rsidRPr="001231B0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6262DD" w:rsidRPr="001231B0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the woodlands and experience outdoor </w:t>
                      </w:r>
                      <w:r w:rsidR="008E5604" w:rsidRPr="001231B0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adventure. </w:t>
                      </w:r>
                      <w:r w:rsidR="00F805AF" w:rsidRPr="001231B0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The place where we live and things we do with our families. Christmas season and celebrations. </w:t>
                      </w:r>
                      <w:r w:rsidR="001231B0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Ipad programmes and </w:t>
                      </w:r>
                      <w:r w:rsidR="00316C61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interactive whiteboard games. </w:t>
                      </w:r>
                    </w:p>
                    <w:p w14:paraId="749AD44F" w14:textId="275CFCB3" w:rsidR="00D11F00" w:rsidRPr="001231B0" w:rsidRDefault="00EB4631" w:rsidP="004B5106">
                      <w:pPr>
                        <w:spacing w:after="0"/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  <w:r w:rsidRPr="001231B0"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Expressive Arts and Design </w:t>
                      </w:r>
                      <w:r w:rsidR="00473358" w:rsidRPr="001231B0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>– learn to sing some new Autumn</w:t>
                      </w:r>
                      <w:r w:rsidR="00C32D36" w:rsidRPr="001231B0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>/Nat</w:t>
                      </w:r>
                      <w:r w:rsidR="001231B0" w:rsidRPr="001231B0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>i</w:t>
                      </w:r>
                      <w:r w:rsidR="00C32D36" w:rsidRPr="001231B0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>vity</w:t>
                      </w:r>
                      <w:r w:rsidR="00473358" w:rsidRPr="001231B0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 songs and explore new vocabulary. Use simple percussion to tap rhythms</w:t>
                      </w:r>
                      <w:r w:rsidR="00C32D36" w:rsidRPr="001231B0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 and beat. Dance and movement. </w:t>
                      </w:r>
                      <w:r w:rsidR="001231B0" w:rsidRPr="001231B0">
                        <w:rPr>
                          <w:rFonts w:ascii="Twinkl" w:hAnsi="Twinkl"/>
                          <w:color w:val="000000" w:themeColor="text1"/>
                          <w:sz w:val="24"/>
                          <w:szCs w:val="24"/>
                        </w:rPr>
                        <w:t xml:space="preserve">Christmas crafts. </w:t>
                      </w:r>
                    </w:p>
                    <w:p w14:paraId="72CFDC53" w14:textId="77777777" w:rsidR="00D11F00" w:rsidRDefault="00D11F00" w:rsidP="00D11F00">
                      <w:pPr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B443F49" w14:textId="77777777" w:rsidR="00D11F00" w:rsidRPr="00B90454" w:rsidRDefault="00D11F00" w:rsidP="00D11F00">
                      <w:pPr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43C92FB" w14:textId="77777777" w:rsidR="00D11F00" w:rsidRDefault="00D11F00" w:rsidP="00D11F00">
                      <w:pPr>
                        <w:rPr>
                          <w:rFonts w:ascii="Lucida Handwriting" w:hAnsi="Lucida Handwriting"/>
                          <w:color w:val="002060"/>
                        </w:rPr>
                      </w:pPr>
                    </w:p>
                    <w:p w14:paraId="52DFA19E" w14:textId="77777777" w:rsidR="00D11F00" w:rsidRPr="00B90454" w:rsidRDefault="00D11F00" w:rsidP="00D11F00">
                      <w:pPr>
                        <w:rPr>
                          <w:rFonts w:ascii="Lucida Handwriting" w:hAnsi="Lucida Handwriting"/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20B04B1" w14:textId="42704E5E" w:rsidR="00D11F00" w:rsidRDefault="00D11F00" w:rsidP="00D11F00"/>
    <w:p w14:paraId="4BBFB1BF" w14:textId="6AE15F74" w:rsidR="00D11F00" w:rsidRDefault="00D11F00" w:rsidP="00D11F00"/>
    <w:p w14:paraId="1412D61D" w14:textId="23957D60" w:rsidR="00D11F00" w:rsidRDefault="00D11F00" w:rsidP="00D11F00"/>
    <w:p w14:paraId="31ACD554" w14:textId="195ED07E" w:rsidR="00D11F00" w:rsidRDefault="00D11F00" w:rsidP="00D11F00"/>
    <w:p w14:paraId="4E80B33C" w14:textId="6B6D6858" w:rsidR="00D11F00" w:rsidRDefault="00316C61" w:rsidP="00D11F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DED07B" wp14:editId="0E24F731">
                <wp:simplePos x="0" y="0"/>
                <wp:positionH relativeFrom="margin">
                  <wp:posOffset>-28575</wp:posOffset>
                </wp:positionH>
                <wp:positionV relativeFrom="margin">
                  <wp:posOffset>1733550</wp:posOffset>
                </wp:positionV>
                <wp:extent cx="6677025" cy="4362450"/>
                <wp:effectExtent l="0" t="0" r="28575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43624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3E32F2" w14:textId="0680F596" w:rsidR="00D11F00" w:rsidRDefault="001A59BC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Learning at Home – </w:t>
                            </w:r>
                            <w:r w:rsidRPr="001A59BC"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>Please support your child’s education</w:t>
                            </w:r>
                            <w: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>al</w:t>
                            </w:r>
                            <w:r w:rsidRPr="001A59BC"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development by </w:t>
                            </w:r>
                            <w: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>e</w:t>
                            </w:r>
                            <w:r w:rsidRPr="001A59BC"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>nsuring that you complete homework</w:t>
                            </w:r>
                            <w:r>
                              <w:rPr>
                                <w:rFonts w:ascii="Twinkl" w:hAnsi="Twink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together. 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96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38"/>
                              <w:gridCol w:w="3903"/>
                              <w:gridCol w:w="2693"/>
                            </w:tblGrid>
                            <w:tr w:rsidR="001A59BC" w14:paraId="305E4CF8" w14:textId="77777777" w:rsidTr="001A59BC">
                              <w:trPr>
                                <w:trHeight w:val="280"/>
                              </w:trPr>
                              <w:tc>
                                <w:tcPr>
                                  <w:tcW w:w="303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6841984B" w14:textId="77777777" w:rsidR="001A59BC" w:rsidRPr="00EC6122" w:rsidRDefault="001A59BC" w:rsidP="001A59B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Homework</w:t>
                                  </w:r>
                                </w:p>
                              </w:tc>
                              <w:tc>
                                <w:tcPr>
                                  <w:tcW w:w="390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377C62A4" w14:textId="77777777" w:rsidR="001A59BC" w:rsidRDefault="001A59BC" w:rsidP="001A59B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31E5A23F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What is expected </w:t>
                                  </w:r>
                                </w:p>
                                <w:p w14:paraId="39E10EE9" w14:textId="77777777" w:rsidR="001A59BC" w:rsidRPr="00EC6122" w:rsidRDefault="001A59BC" w:rsidP="001A59B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14:paraId="0A05D89D" w14:textId="77777777" w:rsidR="001A59BC" w:rsidRPr="00EC6122" w:rsidRDefault="001A59BC" w:rsidP="001A59B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31E5A23F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When will it be given?</w:t>
                                  </w:r>
                                </w:p>
                                <w:p w14:paraId="1D53BBF4" w14:textId="77777777" w:rsidR="001A59BC" w:rsidRPr="00EC6122" w:rsidRDefault="001A59BC" w:rsidP="001A59B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A59BC" w14:paraId="441B5B77" w14:textId="77777777" w:rsidTr="001A59BC">
                              <w:trPr>
                                <w:trHeight w:val="1697"/>
                              </w:trPr>
                              <w:tc>
                                <w:tcPr>
                                  <w:tcW w:w="303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CBB8AF4" w14:textId="77777777" w:rsidR="001A59BC" w:rsidRDefault="001A59BC" w:rsidP="001A59BC">
                                  <w:pPr>
                                    <w:jc w:val="center"/>
                                    <w:rPr>
                                      <w:rStyle w:val="normaltextrun"/>
                                      <w:rFonts w:ascii="Comic Sans MS" w:hAnsi="Comic Sans MS" w:cs="Calibri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1CE89B5" w14:textId="77777777" w:rsidR="001A59BC" w:rsidRPr="00EC6122" w:rsidRDefault="001A59BC" w:rsidP="001A59B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EC6122">
                                    <w:rPr>
                                      <w:rStyle w:val="normaltextrun"/>
                                      <w:rFonts w:ascii="Comic Sans MS" w:hAnsi="Comic Sans MS" w:cs="Calibri"/>
                                      <w:color w:val="FF0000"/>
                                      <w:sz w:val="24"/>
                                      <w:szCs w:val="24"/>
                                    </w:rPr>
                                    <w:t>Reading Book</w:t>
                                  </w:r>
                                </w:p>
                              </w:tc>
                              <w:tc>
                                <w:tcPr>
                                  <w:tcW w:w="390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B85C124" w14:textId="77777777" w:rsidR="001A59BC" w:rsidRPr="00EC6122" w:rsidRDefault="001A59BC" w:rsidP="001A59BC">
                                  <w:pPr>
                                    <w:rPr>
                                      <w:rStyle w:val="normaltextrun"/>
                                      <w:rFonts w:ascii="Comic Sans MS" w:hAnsi="Comic Sans MS" w:cs="Calibr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31E5A23F">
                                    <w:rPr>
                                      <w:rStyle w:val="normaltextrun"/>
                                      <w:rFonts w:ascii="Comic Sans MS" w:hAnsi="Comic Sans MS" w:cs="Calibr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Please read daily and record in reading record. </w:t>
                                  </w:r>
                                </w:p>
                                <w:p w14:paraId="354F5A7F" w14:textId="77777777" w:rsidR="001A59BC" w:rsidRPr="00EC6122" w:rsidRDefault="001A59BC" w:rsidP="001A59BC">
                                  <w:pPr>
                                    <w:rPr>
                                      <w:rStyle w:val="normaltextrun"/>
                                      <w:rFonts w:ascii="Comic Sans MS" w:hAnsi="Comic Sans MS" w:cs="Calibr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31E5A23F">
                                    <w:rPr>
                                      <w:rStyle w:val="normaltextrun"/>
                                      <w:rFonts w:ascii="Comic Sans MS" w:hAnsi="Comic Sans MS" w:cs="Calibr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Children will have words to practice once set 1 sounds have been learnt. 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04F7A80" w14:textId="77777777" w:rsidR="001A59BC" w:rsidRPr="00EC6122" w:rsidRDefault="001A59BC" w:rsidP="001A59BC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31E5A23F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Books changed on Mondays, Wednesdays and Fridays.</w:t>
                                  </w:r>
                                </w:p>
                              </w:tc>
                            </w:tr>
                            <w:tr w:rsidR="001A59BC" w14:paraId="3D266725" w14:textId="77777777" w:rsidTr="001A59BC">
                              <w:trPr>
                                <w:trHeight w:val="1026"/>
                              </w:trPr>
                              <w:tc>
                                <w:tcPr>
                                  <w:tcW w:w="3038" w:type="dxa"/>
                                </w:tcPr>
                                <w:p w14:paraId="6890AB56" w14:textId="77777777" w:rsidR="001A59BC" w:rsidRDefault="001A59BC" w:rsidP="001A59B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109EA8C" w14:textId="77777777" w:rsidR="001A59BC" w:rsidRPr="00EC6122" w:rsidRDefault="001A59BC" w:rsidP="001A59B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</w:pPr>
                                  <w:r w:rsidRPr="31E5A23F">
                                    <w:rPr>
                                      <w:rFonts w:ascii="Comic Sans MS" w:hAnsi="Comic Sans MS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  <w:t xml:space="preserve">Writing </w:t>
                                  </w:r>
                                </w:p>
                              </w:tc>
                              <w:tc>
                                <w:tcPr>
                                  <w:tcW w:w="3903" w:type="dxa"/>
                                </w:tcPr>
                                <w:p w14:paraId="48382203" w14:textId="15FF1B61" w:rsidR="001A59BC" w:rsidRDefault="00AC381E" w:rsidP="001A59BC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Reception - </w:t>
                                  </w:r>
                                  <w:r w:rsidR="001A59BC" w:rsidRPr="31E5A23F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Please practice the letter formation. </w:t>
                                  </w:r>
                                </w:p>
                                <w:p w14:paraId="4477AA57" w14:textId="0A1A73B4" w:rsidR="001A59BC" w:rsidRPr="00EC6122" w:rsidRDefault="001A59BC" w:rsidP="001A59BC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="00AC381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ear 1 – Please practice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spellings</w:t>
                                  </w:r>
                                  <w:r w:rsidR="00AC381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(spelling test on a Friday). 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3DCEAF43" w14:textId="33D57930" w:rsidR="00AC381E" w:rsidRPr="00EC6122" w:rsidRDefault="001A59BC" w:rsidP="001A59BC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31E5A23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In a blue homework folder</w:t>
                                  </w:r>
                                  <w:r w:rsidR="00AC381E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31E5A23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every </w:t>
                                  </w:r>
                                  <w:r w:rsidR="00AC381E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Friday</w:t>
                                  </w:r>
                                  <w:r w:rsidRPr="31E5A23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A59BC" w14:paraId="14F76AB0" w14:textId="77777777" w:rsidTr="001A59BC">
                              <w:trPr>
                                <w:trHeight w:val="1418"/>
                              </w:trPr>
                              <w:tc>
                                <w:tcPr>
                                  <w:tcW w:w="3038" w:type="dxa"/>
                                </w:tcPr>
                                <w:p w14:paraId="054FCD10" w14:textId="77777777" w:rsidR="001A59BC" w:rsidRDefault="001A59BC" w:rsidP="001A59B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FFFF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17A9163" w14:textId="77777777" w:rsidR="001A59BC" w:rsidRPr="00EC6122" w:rsidRDefault="001A59BC" w:rsidP="001A59B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4472C4" w:themeColor="accent1"/>
                                      <w:sz w:val="24"/>
                                      <w:szCs w:val="24"/>
                                    </w:rPr>
                                  </w:pPr>
                                  <w:r w:rsidRPr="00EC6122">
                                    <w:rPr>
                                      <w:rFonts w:ascii="Comic Sans MS" w:hAnsi="Comic Sans MS"/>
                                      <w:color w:val="FFFF00"/>
                                      <w:sz w:val="24"/>
                                      <w:szCs w:val="24"/>
                                    </w:rPr>
                                    <w:t>Maths</w:t>
                                  </w:r>
                                </w:p>
                              </w:tc>
                              <w:tc>
                                <w:tcPr>
                                  <w:tcW w:w="3903" w:type="dxa"/>
                                </w:tcPr>
                                <w:p w14:paraId="3628741C" w14:textId="77777777" w:rsidR="001A59BC" w:rsidRDefault="001A59BC" w:rsidP="001A59BC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31E5A23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Please practice simple number activities or shape work.  </w:t>
                                  </w:r>
                                </w:p>
                                <w:p w14:paraId="48FB144A" w14:textId="77777777" w:rsidR="001A59BC" w:rsidRPr="00EC6122" w:rsidRDefault="001A59BC" w:rsidP="001A59BC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6346249C" w14:textId="77777777" w:rsidR="001A59BC" w:rsidRPr="00EC6122" w:rsidRDefault="001A59BC" w:rsidP="001A59BC">
                                  <w:pPr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31E5A23F">
                                    <w:rPr>
                                      <w:rFonts w:ascii="Comic Sans MS" w:hAnsi="Comic Sans MS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In a yellow homework folder half termly. </w:t>
                                  </w:r>
                                </w:p>
                              </w:tc>
                            </w:tr>
                          </w:tbl>
                          <w:p w14:paraId="053ECC8E" w14:textId="77777777" w:rsidR="001A59BC" w:rsidRPr="00377C81" w:rsidRDefault="001A59BC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C355DEE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36616295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510FAFEA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61DC9047" w14:textId="77777777" w:rsidR="00D11F00" w:rsidRPr="00377C81" w:rsidRDefault="00D11F00" w:rsidP="00D11F00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6597DFB0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0E6D525C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12FD4AB9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1A2850A2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14:paraId="17AA1DE3" w14:textId="77777777" w:rsidR="00D11F00" w:rsidRPr="00377C81" w:rsidRDefault="00D11F00" w:rsidP="00D11F00">
                            <w:pPr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DED07B" id="Rectangle: Rounded Corners 10" o:spid="_x0000_s1036" style="position:absolute;margin-left:-2.25pt;margin-top:136.5pt;width:525.75pt;height:343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" fillcolor="#92d050" strokecolor="#2f528f" strokeweight="1pt">
                <v:stroke joinstyle="miter"/>
                <v:textbox>
                  <w:txbxContent>
                    <w:p w14:paraId="6B3E32F2" w14:textId="0680F596" w:rsidR="00D11F00" w:rsidRDefault="001A59BC" w:rsidP="00D11F00">
                      <w:pP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Learning at Home – </w:t>
                      </w:r>
                      <w:r w:rsidRPr="001A59BC"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>Please support your child’s education</w:t>
                      </w:r>
                      <w: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>al</w:t>
                      </w:r>
                      <w:r w:rsidRPr="001A59BC"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 xml:space="preserve"> development by </w:t>
                      </w:r>
                      <w: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>e</w:t>
                      </w:r>
                      <w:r w:rsidRPr="001A59BC"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>nsuring that you complete homework</w:t>
                      </w:r>
                      <w:r>
                        <w:rPr>
                          <w:rFonts w:ascii="Twinkl" w:hAnsi="Twinkl"/>
                          <w:color w:val="000000" w:themeColor="text1"/>
                          <w:sz w:val="28"/>
                          <w:szCs w:val="28"/>
                        </w:rPr>
                        <w:t xml:space="preserve"> together. </w:t>
                      </w:r>
                      <w: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9634" w:type="dxa"/>
                        <w:tblLook w:val="04A0" w:firstRow="1" w:lastRow="0" w:firstColumn="1" w:lastColumn="0" w:noHBand="0" w:noVBand="1"/>
                      </w:tblPr>
                      <w:tblGrid>
                        <w:gridCol w:w="3038"/>
                        <w:gridCol w:w="3903"/>
                        <w:gridCol w:w="2693"/>
                      </w:tblGrid>
                      <w:tr w:rsidR="001A59BC" w14:paraId="305E4CF8" w14:textId="77777777" w:rsidTr="001A59BC">
                        <w:trPr>
                          <w:trHeight w:val="280"/>
                        </w:trPr>
                        <w:tc>
                          <w:tcPr>
                            <w:tcW w:w="3038" w:type="dxa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6841984B" w14:textId="77777777" w:rsidR="001A59BC" w:rsidRPr="00EC6122" w:rsidRDefault="001A59BC" w:rsidP="001A59B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Homework</w:t>
                            </w:r>
                          </w:p>
                        </w:tc>
                        <w:tc>
                          <w:tcPr>
                            <w:tcW w:w="3903" w:type="dxa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377C62A4" w14:textId="77777777" w:rsidR="001A59BC" w:rsidRDefault="001A59BC" w:rsidP="001A59B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31E5A23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What is expected </w:t>
                            </w:r>
                          </w:p>
                          <w:p w14:paraId="39E10EE9" w14:textId="77777777" w:rsidR="001A59BC" w:rsidRPr="00EC6122" w:rsidRDefault="001A59BC" w:rsidP="001A59B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14:paraId="0A05D89D" w14:textId="77777777" w:rsidR="001A59BC" w:rsidRPr="00EC6122" w:rsidRDefault="001A59BC" w:rsidP="001A59B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31E5A23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When will it be given?</w:t>
                            </w:r>
                          </w:p>
                          <w:p w14:paraId="1D53BBF4" w14:textId="77777777" w:rsidR="001A59BC" w:rsidRPr="00EC6122" w:rsidRDefault="001A59BC" w:rsidP="001A59B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A59BC" w14:paraId="441B5B77" w14:textId="77777777" w:rsidTr="001A59BC">
                        <w:trPr>
                          <w:trHeight w:val="1697"/>
                        </w:trPr>
                        <w:tc>
                          <w:tcPr>
                            <w:tcW w:w="3038" w:type="dxa"/>
                            <w:tcBorders>
                              <w:top w:val="single" w:sz="4" w:space="0" w:color="auto"/>
                            </w:tcBorders>
                          </w:tcPr>
                          <w:p w14:paraId="2CBB8AF4" w14:textId="77777777" w:rsidR="001A59BC" w:rsidRDefault="001A59BC" w:rsidP="001A59BC">
                            <w:pPr>
                              <w:jc w:val="center"/>
                              <w:rPr>
                                <w:rStyle w:val="normaltextrun"/>
                                <w:rFonts w:ascii="Comic Sans MS" w:hAnsi="Comic Sans MS" w:cs="Calibri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31CE89B5" w14:textId="77777777" w:rsidR="001A59BC" w:rsidRPr="00EC6122" w:rsidRDefault="001A59BC" w:rsidP="001A59B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C6122">
                              <w:rPr>
                                <w:rStyle w:val="normaltextrun"/>
                                <w:rFonts w:ascii="Comic Sans MS" w:hAnsi="Comic Sans MS" w:cs="Calibri"/>
                                <w:color w:val="FF0000"/>
                                <w:sz w:val="24"/>
                                <w:szCs w:val="24"/>
                              </w:rPr>
                              <w:t>Reading Book</w:t>
                            </w:r>
                          </w:p>
                        </w:tc>
                        <w:tc>
                          <w:tcPr>
                            <w:tcW w:w="3903" w:type="dxa"/>
                            <w:tcBorders>
                              <w:top w:val="single" w:sz="4" w:space="0" w:color="auto"/>
                            </w:tcBorders>
                          </w:tcPr>
                          <w:p w14:paraId="5B85C124" w14:textId="77777777" w:rsidR="001A59BC" w:rsidRPr="00EC6122" w:rsidRDefault="001A59BC" w:rsidP="001A59BC">
                            <w:pPr>
                              <w:rPr>
                                <w:rStyle w:val="normaltextrun"/>
                                <w:rFonts w:ascii="Comic Sans MS" w:hAnsi="Comic Sans MS" w:cs="Calibr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31E5A23F">
                              <w:rPr>
                                <w:rStyle w:val="normaltextrun"/>
                                <w:rFonts w:ascii="Comic Sans MS" w:hAnsi="Comic Sans MS" w:cs="Calibr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Please read daily and record in reading record. </w:t>
                            </w:r>
                          </w:p>
                          <w:p w14:paraId="354F5A7F" w14:textId="77777777" w:rsidR="001A59BC" w:rsidRPr="00EC6122" w:rsidRDefault="001A59BC" w:rsidP="001A59BC">
                            <w:pPr>
                              <w:rPr>
                                <w:rStyle w:val="normaltextrun"/>
                                <w:rFonts w:ascii="Comic Sans MS" w:hAnsi="Comic Sans MS" w:cs="Calibr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31E5A23F">
                              <w:rPr>
                                <w:rStyle w:val="normaltextrun"/>
                                <w:rFonts w:ascii="Comic Sans MS" w:hAnsi="Comic Sans MS" w:cs="Calibr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Children will have words to practice once set 1 sounds have been learnt. 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</w:tcBorders>
                          </w:tcPr>
                          <w:p w14:paraId="404F7A80" w14:textId="77777777" w:rsidR="001A59BC" w:rsidRPr="00EC6122" w:rsidRDefault="001A59BC" w:rsidP="001A59B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31E5A23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Books changed on Mondays, Wednesdays and Fridays.</w:t>
                            </w:r>
                          </w:p>
                        </w:tc>
                      </w:tr>
                      <w:tr w:rsidR="001A59BC" w14:paraId="3D266725" w14:textId="77777777" w:rsidTr="001A59BC">
                        <w:trPr>
                          <w:trHeight w:val="1026"/>
                        </w:trPr>
                        <w:tc>
                          <w:tcPr>
                            <w:tcW w:w="3038" w:type="dxa"/>
                          </w:tcPr>
                          <w:p w14:paraId="6890AB56" w14:textId="77777777" w:rsidR="001A59BC" w:rsidRDefault="001A59BC" w:rsidP="001A59BC">
                            <w:pPr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1109EA8C" w14:textId="77777777" w:rsidR="001A59BC" w:rsidRPr="00EC6122" w:rsidRDefault="001A59BC" w:rsidP="001A59BC">
                            <w:pPr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31E5A23F">
                              <w:rPr>
                                <w:rFonts w:ascii="Comic Sans MS" w:hAnsi="Comic Sans MS"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Writing </w:t>
                            </w:r>
                          </w:p>
                        </w:tc>
                        <w:tc>
                          <w:tcPr>
                            <w:tcW w:w="3903" w:type="dxa"/>
                          </w:tcPr>
                          <w:p w14:paraId="48382203" w14:textId="15FF1B61" w:rsidR="001A59BC" w:rsidRDefault="00AC381E" w:rsidP="001A59B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Reception - </w:t>
                            </w:r>
                            <w:r w:rsidR="001A59BC" w:rsidRPr="31E5A23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Please practice the letter formation. </w:t>
                            </w:r>
                          </w:p>
                          <w:p w14:paraId="4477AA57" w14:textId="0A1A73B4" w:rsidR="001A59BC" w:rsidRPr="00EC6122" w:rsidRDefault="001A59BC" w:rsidP="001A59B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</w:t>
                            </w:r>
                            <w:r w:rsidR="00AC381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ear 1 – Please practice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spellings</w:t>
                            </w:r>
                            <w:r w:rsidR="00AC381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(spelling test on a Friday). 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3DCEAF43" w14:textId="33D57930" w:rsidR="00AC381E" w:rsidRPr="00EC6122" w:rsidRDefault="001A59BC" w:rsidP="001A59B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31E5A23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In a blue homework folder</w:t>
                            </w:r>
                            <w:r w:rsidR="00AC381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Pr="31E5A23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every </w:t>
                            </w:r>
                            <w:r w:rsidR="00AC381E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Friday</w:t>
                            </w:r>
                            <w:r w:rsidRPr="31E5A23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1A59BC" w14:paraId="14F76AB0" w14:textId="77777777" w:rsidTr="001A59BC">
                        <w:trPr>
                          <w:trHeight w:val="1418"/>
                        </w:trPr>
                        <w:tc>
                          <w:tcPr>
                            <w:tcW w:w="3038" w:type="dxa"/>
                          </w:tcPr>
                          <w:p w14:paraId="054FCD10" w14:textId="77777777" w:rsidR="001A59BC" w:rsidRDefault="001A59BC" w:rsidP="001A59BC">
                            <w:pPr>
                              <w:jc w:val="center"/>
                              <w:rPr>
                                <w:rFonts w:ascii="Comic Sans MS" w:hAnsi="Comic Sans MS"/>
                                <w:color w:val="FFFF00"/>
                                <w:sz w:val="24"/>
                                <w:szCs w:val="24"/>
                              </w:rPr>
                            </w:pPr>
                          </w:p>
                          <w:p w14:paraId="617A9163" w14:textId="77777777" w:rsidR="001A59BC" w:rsidRPr="00EC6122" w:rsidRDefault="001A59BC" w:rsidP="001A59BC">
                            <w:pPr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EC6122">
                              <w:rPr>
                                <w:rFonts w:ascii="Comic Sans MS" w:hAnsi="Comic Sans MS"/>
                                <w:color w:val="FFFF00"/>
                                <w:sz w:val="24"/>
                                <w:szCs w:val="24"/>
                              </w:rPr>
                              <w:t>Maths</w:t>
                            </w:r>
                          </w:p>
                        </w:tc>
                        <w:tc>
                          <w:tcPr>
                            <w:tcW w:w="3903" w:type="dxa"/>
                          </w:tcPr>
                          <w:p w14:paraId="3628741C" w14:textId="77777777" w:rsidR="001A59BC" w:rsidRDefault="001A59BC" w:rsidP="001A59B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31E5A23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Please practice simple number activities or shape work.  </w:t>
                            </w:r>
                          </w:p>
                          <w:p w14:paraId="48FB144A" w14:textId="77777777" w:rsidR="001A59BC" w:rsidRPr="00EC6122" w:rsidRDefault="001A59BC" w:rsidP="001A59B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6346249C" w14:textId="77777777" w:rsidR="001A59BC" w:rsidRPr="00EC6122" w:rsidRDefault="001A59BC" w:rsidP="001A59B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31E5A23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 a yellow homework folder half termly. </w:t>
                            </w:r>
                          </w:p>
                        </w:tc>
                      </w:tr>
                    </w:tbl>
                    <w:p w14:paraId="053ECC8E" w14:textId="77777777" w:rsidR="001A59BC" w:rsidRPr="00377C81" w:rsidRDefault="001A59BC" w:rsidP="00D11F00">
                      <w:pP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</w:p>
                    <w:p w14:paraId="4C355DEE" w14:textId="77777777" w:rsidR="00D11F00" w:rsidRDefault="00D11F00" w:rsidP="00D11F00">
                      <w:pP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</w:p>
                    <w:p w14:paraId="36616295" w14:textId="77777777" w:rsidR="00D11F00" w:rsidRDefault="00D11F00" w:rsidP="00D11F00">
                      <w:pP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</w:p>
                    <w:p w14:paraId="510FAFEA" w14:textId="77777777" w:rsidR="00D11F00" w:rsidRDefault="00D11F00" w:rsidP="00D11F00">
                      <w:pP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</w:p>
                    <w:p w14:paraId="61DC9047" w14:textId="77777777" w:rsidR="00D11F00" w:rsidRPr="00377C81" w:rsidRDefault="00D11F00" w:rsidP="00D11F00">
                      <w:pPr>
                        <w:rPr>
                          <w:rFonts w:ascii="Lucida Handwriting" w:hAnsi="Lucida Handwriting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  <w:p w14:paraId="6597DFB0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0E6D525C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12FD4AB9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1A2850A2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14:paraId="17AA1DE3" w14:textId="77777777" w:rsidR="00D11F00" w:rsidRPr="00377C81" w:rsidRDefault="00D11F00" w:rsidP="00D11F00">
                      <w:pPr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3A68D5B8" w14:textId="72A97EAB" w:rsidR="00D11F00" w:rsidRDefault="00D11F00" w:rsidP="00D11F00"/>
    <w:p w14:paraId="62DBD446" w14:textId="076C88C9" w:rsidR="00D11F00" w:rsidRDefault="00D11F00" w:rsidP="00D11F00"/>
    <w:p w14:paraId="266B78DE" w14:textId="10DB7BBA" w:rsidR="00D11F00" w:rsidRDefault="00D11F00" w:rsidP="00D11F00"/>
    <w:p w14:paraId="0408A4A9" w14:textId="5A6DBAB9" w:rsidR="00D11F00" w:rsidRDefault="00D11F00" w:rsidP="00D11F00"/>
    <w:p w14:paraId="5AA189DC" w14:textId="24B91D82" w:rsidR="00D11F00" w:rsidRDefault="00D11F00" w:rsidP="00D11F00"/>
    <w:p w14:paraId="0232AC0B" w14:textId="4F1DD83C" w:rsidR="00D11F00" w:rsidRDefault="00D11F00" w:rsidP="00D11F00"/>
    <w:p w14:paraId="6CFEE3C8" w14:textId="03617E71" w:rsidR="00D11F00" w:rsidRDefault="00D11F00" w:rsidP="00D11F00"/>
    <w:p w14:paraId="09755BEF" w14:textId="0A786A15" w:rsidR="00D11F00" w:rsidRDefault="00D11F00" w:rsidP="00D11F00"/>
    <w:p w14:paraId="765495FF" w14:textId="1B3BEDAC" w:rsidR="00D11F00" w:rsidRDefault="00D11F00" w:rsidP="00D11F00"/>
    <w:p w14:paraId="260B3DFE" w14:textId="398260B0" w:rsidR="00D11F00" w:rsidRDefault="00D11F00" w:rsidP="00D11F00"/>
    <w:p w14:paraId="1855F18C" w14:textId="6C1EC76D" w:rsidR="00D11F00" w:rsidRDefault="00D11F00" w:rsidP="00D11F00"/>
    <w:p w14:paraId="34204B25" w14:textId="6B9FB97E" w:rsidR="00D11F00" w:rsidRDefault="00D11F00" w:rsidP="00D11F00"/>
    <w:p w14:paraId="55EFA8A0" w14:textId="41788DFE" w:rsidR="00D11F00" w:rsidRDefault="00D11F00" w:rsidP="00D11F00"/>
    <w:p w14:paraId="6624E853" w14:textId="09A6825A" w:rsidR="00D11F00" w:rsidRDefault="00D11F00" w:rsidP="00D11F00"/>
    <w:p w14:paraId="30F1AF11" w14:textId="1B3B9C6D" w:rsidR="00D11F00" w:rsidRDefault="00D11F00" w:rsidP="00D11F00"/>
    <w:p w14:paraId="42D5DCC4" w14:textId="55FFF968" w:rsidR="00D11F00" w:rsidRDefault="007B4A58" w:rsidP="00D11F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D48B61" wp14:editId="580FFEB2">
                <wp:simplePos x="0" y="0"/>
                <wp:positionH relativeFrom="margin">
                  <wp:align>left</wp:align>
                </wp:positionH>
                <wp:positionV relativeFrom="paragraph">
                  <wp:posOffset>193040</wp:posOffset>
                </wp:positionV>
                <wp:extent cx="6818630" cy="1285240"/>
                <wp:effectExtent l="0" t="0" r="20320" b="1016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8630" cy="128524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7F6C4" w14:textId="77777777" w:rsidR="00D11F00" w:rsidRPr="00F42C7E" w:rsidRDefault="00D11F00" w:rsidP="00D11F00">
                            <w:pPr>
                              <w:rPr>
                                <w:rFonts w:ascii="Twinkl" w:hAnsi="Twinkl"/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F42C7E">
                              <w:rPr>
                                <w:rFonts w:ascii="Twinkl" w:hAnsi="Twinkl"/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  <w:u w:val="single"/>
                              </w:rPr>
                              <w:t>Intended Outcome</w:t>
                            </w:r>
                          </w:p>
                          <w:p w14:paraId="28828CB4" w14:textId="5BEC7451" w:rsidR="00D11F00" w:rsidRPr="00DB7EC3" w:rsidRDefault="007B4A58" w:rsidP="00D11F00">
                            <w:pP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The children will be able to </w:t>
                            </w:r>
                            <w:r w:rsidR="007A2A9A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name and talk about different British Wildlif</w:t>
                            </w:r>
                            <w:r w:rsidR="005E380D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e. They will </w:t>
                            </w:r>
                            <w:r w:rsidR="00E24A85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confidently observe changes </w:t>
                            </w:r>
                            <w:r w:rsidR="00554B6A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in the environment </w:t>
                            </w:r>
                            <w:r w:rsidR="00E24A85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around them </w:t>
                            </w:r>
                          </w:p>
                          <w:p w14:paraId="335CA484" w14:textId="77777777" w:rsidR="00D11F00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</w:pPr>
                          </w:p>
                          <w:p w14:paraId="04202E9A" w14:textId="77777777" w:rsidR="00D11F00" w:rsidRPr="003F6EF7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D48B61" id="Rectangle: Rounded Corners 26" o:spid="_x0000_s1037" style="position:absolute;margin-left:0;margin-top:15.2pt;width:536.9pt;height:101.2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" fillcolor="#7030a0" strokecolor="#1f3763 [1604]" strokeweight="1pt">
                <v:stroke joinstyle="miter"/>
                <v:textbox>
                  <w:txbxContent>
                    <w:p w14:paraId="2CB7F6C4" w14:textId="77777777" w:rsidR="00D11F00" w:rsidRPr="00F42C7E" w:rsidRDefault="00D11F00" w:rsidP="00D11F00">
                      <w:pPr>
                        <w:rPr>
                          <w:rFonts w:ascii="Twinkl" w:hAnsi="Twinkl"/>
                          <w:b/>
                          <w:bCs/>
                          <w:color w:val="FFFFFF" w:themeColor="background1"/>
                          <w:sz w:val="32"/>
                          <w:szCs w:val="28"/>
                          <w:u w:val="single"/>
                        </w:rPr>
                      </w:pPr>
                      <w:r w:rsidRPr="00F42C7E">
                        <w:rPr>
                          <w:rFonts w:ascii="Twinkl" w:hAnsi="Twinkl"/>
                          <w:b/>
                          <w:bCs/>
                          <w:color w:val="FFFFFF" w:themeColor="background1"/>
                          <w:sz w:val="32"/>
                          <w:szCs w:val="28"/>
                          <w:u w:val="single"/>
                        </w:rPr>
                        <w:t>Intended Outcome</w:t>
                      </w:r>
                    </w:p>
                    <w:p w14:paraId="28828CB4" w14:textId="5BEC7451" w:rsidR="00D11F00" w:rsidRPr="00DB7EC3" w:rsidRDefault="007B4A58" w:rsidP="00D11F00">
                      <w:pPr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The children will be able to </w:t>
                      </w:r>
                      <w:r w:rsidR="007A2A9A">
                        <w:rPr>
                          <w:rFonts w:ascii="Twinkl" w:hAnsi="Twinkl"/>
                          <w:sz w:val="28"/>
                          <w:szCs w:val="28"/>
                        </w:rPr>
                        <w:t>name and talk about different British Wildlif</w:t>
                      </w:r>
                      <w:r w:rsidR="005E380D"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e. They will </w:t>
                      </w:r>
                      <w:r w:rsidR="00E24A85"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confidently observe changes </w:t>
                      </w:r>
                      <w:r w:rsidR="00554B6A"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in the environment </w:t>
                      </w:r>
                      <w:r w:rsidR="00E24A85"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around them </w:t>
                      </w:r>
                    </w:p>
                    <w:p w14:paraId="335CA484" w14:textId="77777777" w:rsidR="00D11F00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sz w:val="28"/>
                          <w:szCs w:val="28"/>
                        </w:rPr>
                      </w:pPr>
                    </w:p>
                    <w:p w14:paraId="04202E9A" w14:textId="77777777" w:rsidR="00D11F00" w:rsidRPr="003F6EF7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18330E2" w14:textId="543D7D62" w:rsidR="00D11F00" w:rsidRDefault="00D11F00" w:rsidP="00D11F00"/>
    <w:p w14:paraId="40F7143C" w14:textId="162ADDCF" w:rsidR="00D11F00" w:rsidRDefault="00D11F00" w:rsidP="00D11F00">
      <w:r>
        <w:rPr>
          <w:noProof/>
        </w:rPr>
        <w:t xml:space="preserve">                                                                                                                                              </w:t>
      </w:r>
    </w:p>
    <w:p w14:paraId="61D01C3C" w14:textId="2C2A3730" w:rsidR="00D11F00" w:rsidRDefault="00D11F00" w:rsidP="00D11F00">
      <w:r>
        <w:t xml:space="preserve">                                                                                                                                                </w:t>
      </w:r>
    </w:p>
    <w:p w14:paraId="07D80CDB" w14:textId="745BE519" w:rsidR="00D11F00" w:rsidRDefault="00D11F00" w:rsidP="00D11F00">
      <w:pPr>
        <w:ind w:left="720"/>
      </w:pPr>
      <w:r>
        <w:t xml:space="preserve">                                                                                                                                             </w:t>
      </w:r>
    </w:p>
    <w:p w14:paraId="0671E5FC" w14:textId="766BAE0E" w:rsidR="00D11F00" w:rsidRDefault="007B4A58" w:rsidP="00D11F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517E23" wp14:editId="358F4507">
                <wp:simplePos x="0" y="0"/>
                <wp:positionH relativeFrom="column">
                  <wp:posOffset>-9525</wp:posOffset>
                </wp:positionH>
                <wp:positionV relativeFrom="page">
                  <wp:posOffset>8001000</wp:posOffset>
                </wp:positionV>
                <wp:extent cx="3674745" cy="2362200"/>
                <wp:effectExtent l="0" t="0" r="20955" b="1905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4745" cy="2362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FD2BB" w14:textId="7781C1F2" w:rsidR="00B645F4" w:rsidRPr="001C61F5" w:rsidRDefault="00D11F00" w:rsidP="001C61F5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A3C5F">
                              <w:rPr>
                                <w:rFonts w:ascii="Twinkl" w:hAnsi="Twink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Important Diary Dates</w:t>
                            </w:r>
                          </w:p>
                          <w:p w14:paraId="06DB2E3C" w14:textId="7E9530AC" w:rsidR="00291B92" w:rsidRPr="00EB110A" w:rsidRDefault="00291B92" w:rsidP="00291B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Twinkl" w:hAnsi="Twinkl"/>
                              </w:rPr>
                            </w:pPr>
                            <w:r w:rsidRPr="00EB110A">
                              <w:rPr>
                                <w:rFonts w:ascii="Twinkl" w:hAnsi="Twinkl"/>
                              </w:rPr>
                              <w:t>30/10/19: Parent meeting</w:t>
                            </w:r>
                            <w:r w:rsidR="002C75B8" w:rsidRPr="00EB110A">
                              <w:rPr>
                                <w:rFonts w:ascii="Twinkl" w:hAnsi="Twinkl"/>
                              </w:rPr>
                              <w:t>s</w:t>
                            </w:r>
                          </w:p>
                          <w:p w14:paraId="30EFE79D" w14:textId="110037F8" w:rsidR="002C75B8" w:rsidRDefault="001C61F5" w:rsidP="00291B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0</w:t>
                            </w:r>
                            <w:r w:rsidR="002C75B8" w:rsidRPr="00EB110A">
                              <w:rPr>
                                <w:rFonts w:ascii="Twinkl" w:hAnsi="Twinkl"/>
                              </w:rPr>
                              <w:t xml:space="preserve">6/11/19 (4pm): </w:t>
                            </w:r>
                            <w:r w:rsidR="007B4A58" w:rsidRPr="00EB110A">
                              <w:rPr>
                                <w:rFonts w:ascii="Twinkl" w:hAnsi="Twinkl"/>
                              </w:rPr>
                              <w:t>Bedtime stories and Phonics</w:t>
                            </w:r>
                            <w:r w:rsidR="00B7282E">
                              <w:rPr>
                                <w:rFonts w:ascii="Twinkl" w:hAnsi="Twinkl"/>
                              </w:rPr>
                              <w:t xml:space="preserve"> Workshop</w:t>
                            </w:r>
                            <w:bookmarkStart w:id="1" w:name="_GoBack"/>
                            <w:bookmarkEnd w:id="1"/>
                          </w:p>
                          <w:p w14:paraId="258A3B3F" w14:textId="66DE0CAE" w:rsidR="0001258E" w:rsidRPr="00EB110A" w:rsidRDefault="0001258E" w:rsidP="00291B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13/11/19: Class 1 trip to Newquay Forest School</w:t>
                            </w:r>
                          </w:p>
                          <w:p w14:paraId="16C5E9D5" w14:textId="4676DCCB" w:rsidR="001B287E" w:rsidRPr="00EB110A" w:rsidRDefault="001B287E" w:rsidP="00291B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Twinkl" w:hAnsi="Twinkl"/>
                              </w:rPr>
                            </w:pPr>
                            <w:r w:rsidRPr="00EB110A">
                              <w:rPr>
                                <w:rFonts w:ascii="Twinkl" w:hAnsi="Twinkl"/>
                              </w:rPr>
                              <w:t xml:space="preserve">14/11/19: Tempest </w:t>
                            </w:r>
                            <w:r w:rsidR="00EB110A" w:rsidRPr="00EB110A">
                              <w:rPr>
                                <w:rFonts w:ascii="Twinkl" w:hAnsi="Twinkl"/>
                              </w:rPr>
                              <w:t xml:space="preserve">Individual/Sibling photos </w:t>
                            </w:r>
                          </w:p>
                          <w:p w14:paraId="0BE11D92" w14:textId="5AE932F1" w:rsidR="00291B92" w:rsidRDefault="00291B92" w:rsidP="00291B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Twinkl" w:hAnsi="Twinkl"/>
                              </w:rPr>
                            </w:pPr>
                            <w:r w:rsidRPr="00EB110A">
                              <w:rPr>
                                <w:rFonts w:ascii="Twinkl" w:hAnsi="Twinkl"/>
                              </w:rPr>
                              <w:t>16/12/19</w:t>
                            </w:r>
                            <w:r w:rsidR="00554B6A" w:rsidRPr="00EB110A">
                              <w:rPr>
                                <w:rFonts w:ascii="Twinkl" w:hAnsi="Twinkl"/>
                              </w:rPr>
                              <w:t xml:space="preserve"> </w:t>
                            </w:r>
                            <w:r w:rsidR="009904B1">
                              <w:rPr>
                                <w:rFonts w:ascii="Twinkl" w:hAnsi="Twinkl"/>
                              </w:rPr>
                              <w:t>(</w:t>
                            </w:r>
                            <w:r w:rsidR="00E674DA">
                              <w:rPr>
                                <w:rFonts w:ascii="Twinkl" w:hAnsi="Twinkl"/>
                              </w:rPr>
                              <w:t>2pm</w:t>
                            </w:r>
                            <w:r w:rsidR="009904B1">
                              <w:rPr>
                                <w:rFonts w:ascii="Twinkl" w:hAnsi="Twinkl"/>
                              </w:rPr>
                              <w:t xml:space="preserve">) </w:t>
                            </w:r>
                            <w:r w:rsidR="00E674DA">
                              <w:rPr>
                                <w:rFonts w:ascii="Twinkl" w:hAnsi="Twinkl"/>
                              </w:rPr>
                              <w:t xml:space="preserve">and </w:t>
                            </w:r>
                            <w:r w:rsidR="00790187">
                              <w:rPr>
                                <w:rFonts w:ascii="Twinkl" w:hAnsi="Twinkl"/>
                              </w:rPr>
                              <w:t xml:space="preserve">17/12/19 </w:t>
                            </w:r>
                            <w:r w:rsidR="009904B1">
                              <w:rPr>
                                <w:rFonts w:ascii="Twinkl" w:hAnsi="Twinkl"/>
                              </w:rPr>
                              <w:t>(</w:t>
                            </w:r>
                            <w:r w:rsidR="00790187">
                              <w:rPr>
                                <w:rFonts w:ascii="Twinkl" w:hAnsi="Twinkl"/>
                              </w:rPr>
                              <w:t>9:30am</w:t>
                            </w:r>
                            <w:r w:rsidR="009904B1">
                              <w:rPr>
                                <w:rFonts w:ascii="Twinkl" w:hAnsi="Twinkl"/>
                              </w:rPr>
                              <w:t>)</w:t>
                            </w:r>
                            <w:r w:rsidRPr="00EB110A">
                              <w:rPr>
                                <w:rFonts w:ascii="Twinkl" w:hAnsi="Twinkl"/>
                              </w:rPr>
                              <w:t>: Class 1 and 2 Nativity</w:t>
                            </w:r>
                          </w:p>
                          <w:p w14:paraId="352E3B74" w14:textId="6F00A511" w:rsidR="009904B1" w:rsidRDefault="009904B1" w:rsidP="00291B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 xml:space="preserve">20/12/19: Last day of Term (2pm Finish) </w:t>
                            </w:r>
                          </w:p>
                          <w:p w14:paraId="06C96D1F" w14:textId="6CF93BCC" w:rsidR="00A84A81" w:rsidRPr="00EB110A" w:rsidRDefault="00A84A81" w:rsidP="00291B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rFonts w:ascii="Twinkl" w:hAnsi="Twinkl"/>
                              </w:rPr>
                            </w:pPr>
                            <w:r>
                              <w:rPr>
                                <w:rFonts w:ascii="Twinkl" w:hAnsi="Twinkl"/>
                              </w:rPr>
                              <w:t>07/01/19</w:t>
                            </w:r>
                            <w:r w:rsidR="001C61F5">
                              <w:rPr>
                                <w:rFonts w:ascii="Twinkl" w:hAnsi="Twinkl"/>
                              </w:rPr>
                              <w:t>: Spring Term Begins</w:t>
                            </w:r>
                          </w:p>
                          <w:p w14:paraId="1ED42302" w14:textId="77777777" w:rsidR="00D11F00" w:rsidRDefault="00D11F00" w:rsidP="00291B92">
                            <w:pPr>
                              <w:ind w:left="284"/>
                              <w:jc w:val="center"/>
                              <w:rPr>
                                <w:rFonts w:ascii="Lucida Handwriting" w:hAnsi="Lucida Handwriting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B4FBEEB" w14:textId="77777777" w:rsidR="00D11F00" w:rsidRDefault="00D11F00" w:rsidP="00D11F00">
                            <w:pPr>
                              <w:rPr>
                                <w:rFonts w:ascii="Lucida Handwriting" w:hAnsi="Lucida Handwriting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D5C2A3E" w14:textId="77777777" w:rsidR="00D11F00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3CD6370" w14:textId="77777777" w:rsidR="00D11F00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96CB480" w14:textId="77777777" w:rsidR="00D11F00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A557328" w14:textId="77777777" w:rsidR="00D11F00" w:rsidRPr="003F6EF7" w:rsidRDefault="00D11F00" w:rsidP="00D11F00">
                            <w:pPr>
                              <w:jc w:val="center"/>
                              <w:rPr>
                                <w:rFonts w:ascii="Lucida Handwriting" w:hAnsi="Lucida Handwriting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517E23" id="Rectangle: Rounded Corners 28" o:spid="_x0000_s1038" style="position:absolute;margin-left:-.75pt;margin-top:630pt;width:289.35pt;height:18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" fillcolor="#4472c4 [3204]" strokecolor="#1f3763 [1604]" strokeweight="1pt">
                <v:stroke joinstyle="miter"/>
                <v:textbox>
                  <w:txbxContent>
                    <w:p w14:paraId="60EFD2BB" w14:textId="7781C1F2" w:rsidR="00B645F4" w:rsidRPr="001C61F5" w:rsidRDefault="00D11F00" w:rsidP="001C61F5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BA3C5F">
                        <w:rPr>
                          <w:rFonts w:ascii="Twinkl" w:hAnsi="Twinkl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Important Diary Dates</w:t>
                      </w:r>
                    </w:p>
                    <w:p w14:paraId="06DB2E3C" w14:textId="7E9530AC" w:rsidR="00291B92" w:rsidRPr="00EB110A" w:rsidRDefault="00291B92" w:rsidP="00291B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Twinkl" w:hAnsi="Twinkl"/>
                        </w:rPr>
                      </w:pPr>
                      <w:r w:rsidRPr="00EB110A">
                        <w:rPr>
                          <w:rFonts w:ascii="Twinkl" w:hAnsi="Twinkl"/>
                        </w:rPr>
                        <w:t>30/10/19: Parent meeting</w:t>
                      </w:r>
                      <w:r w:rsidR="002C75B8" w:rsidRPr="00EB110A">
                        <w:rPr>
                          <w:rFonts w:ascii="Twinkl" w:hAnsi="Twinkl"/>
                        </w:rPr>
                        <w:t>s</w:t>
                      </w:r>
                    </w:p>
                    <w:p w14:paraId="30EFE79D" w14:textId="110037F8" w:rsidR="002C75B8" w:rsidRDefault="001C61F5" w:rsidP="00291B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>0</w:t>
                      </w:r>
                      <w:r w:rsidR="002C75B8" w:rsidRPr="00EB110A">
                        <w:rPr>
                          <w:rFonts w:ascii="Twinkl" w:hAnsi="Twinkl"/>
                        </w:rPr>
                        <w:t xml:space="preserve">6/11/19 (4pm): </w:t>
                      </w:r>
                      <w:r w:rsidR="007B4A58" w:rsidRPr="00EB110A">
                        <w:rPr>
                          <w:rFonts w:ascii="Twinkl" w:hAnsi="Twinkl"/>
                        </w:rPr>
                        <w:t>Bedtime stories and Phonics</w:t>
                      </w:r>
                      <w:r w:rsidR="00B7282E">
                        <w:rPr>
                          <w:rFonts w:ascii="Twinkl" w:hAnsi="Twinkl"/>
                        </w:rPr>
                        <w:t xml:space="preserve"> Workshop</w:t>
                      </w:r>
                      <w:bookmarkStart w:id="2" w:name="_GoBack"/>
                      <w:bookmarkEnd w:id="2"/>
                    </w:p>
                    <w:p w14:paraId="258A3B3F" w14:textId="66DE0CAE" w:rsidR="0001258E" w:rsidRPr="00EB110A" w:rsidRDefault="0001258E" w:rsidP="00291B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>13/11/19: Class 1 trip to Newquay Forest School</w:t>
                      </w:r>
                    </w:p>
                    <w:p w14:paraId="16C5E9D5" w14:textId="4676DCCB" w:rsidR="001B287E" w:rsidRPr="00EB110A" w:rsidRDefault="001B287E" w:rsidP="00291B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Twinkl" w:hAnsi="Twinkl"/>
                        </w:rPr>
                      </w:pPr>
                      <w:r w:rsidRPr="00EB110A">
                        <w:rPr>
                          <w:rFonts w:ascii="Twinkl" w:hAnsi="Twinkl"/>
                        </w:rPr>
                        <w:t xml:space="preserve">14/11/19: Tempest </w:t>
                      </w:r>
                      <w:r w:rsidR="00EB110A" w:rsidRPr="00EB110A">
                        <w:rPr>
                          <w:rFonts w:ascii="Twinkl" w:hAnsi="Twinkl"/>
                        </w:rPr>
                        <w:t xml:space="preserve">Individual/Sibling photos </w:t>
                      </w:r>
                    </w:p>
                    <w:p w14:paraId="0BE11D92" w14:textId="5AE932F1" w:rsidR="00291B92" w:rsidRDefault="00291B92" w:rsidP="00291B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Twinkl" w:hAnsi="Twinkl"/>
                        </w:rPr>
                      </w:pPr>
                      <w:r w:rsidRPr="00EB110A">
                        <w:rPr>
                          <w:rFonts w:ascii="Twinkl" w:hAnsi="Twinkl"/>
                        </w:rPr>
                        <w:t>16/12/19</w:t>
                      </w:r>
                      <w:r w:rsidR="00554B6A" w:rsidRPr="00EB110A">
                        <w:rPr>
                          <w:rFonts w:ascii="Twinkl" w:hAnsi="Twinkl"/>
                        </w:rPr>
                        <w:t xml:space="preserve"> </w:t>
                      </w:r>
                      <w:r w:rsidR="009904B1">
                        <w:rPr>
                          <w:rFonts w:ascii="Twinkl" w:hAnsi="Twinkl"/>
                        </w:rPr>
                        <w:t>(</w:t>
                      </w:r>
                      <w:r w:rsidR="00E674DA">
                        <w:rPr>
                          <w:rFonts w:ascii="Twinkl" w:hAnsi="Twinkl"/>
                        </w:rPr>
                        <w:t>2pm</w:t>
                      </w:r>
                      <w:r w:rsidR="009904B1">
                        <w:rPr>
                          <w:rFonts w:ascii="Twinkl" w:hAnsi="Twinkl"/>
                        </w:rPr>
                        <w:t xml:space="preserve">) </w:t>
                      </w:r>
                      <w:r w:rsidR="00E674DA">
                        <w:rPr>
                          <w:rFonts w:ascii="Twinkl" w:hAnsi="Twinkl"/>
                        </w:rPr>
                        <w:t xml:space="preserve">and </w:t>
                      </w:r>
                      <w:r w:rsidR="00790187">
                        <w:rPr>
                          <w:rFonts w:ascii="Twinkl" w:hAnsi="Twinkl"/>
                        </w:rPr>
                        <w:t xml:space="preserve">17/12/19 </w:t>
                      </w:r>
                      <w:r w:rsidR="009904B1">
                        <w:rPr>
                          <w:rFonts w:ascii="Twinkl" w:hAnsi="Twinkl"/>
                        </w:rPr>
                        <w:t>(</w:t>
                      </w:r>
                      <w:r w:rsidR="00790187">
                        <w:rPr>
                          <w:rFonts w:ascii="Twinkl" w:hAnsi="Twinkl"/>
                        </w:rPr>
                        <w:t>9:30am</w:t>
                      </w:r>
                      <w:r w:rsidR="009904B1">
                        <w:rPr>
                          <w:rFonts w:ascii="Twinkl" w:hAnsi="Twinkl"/>
                        </w:rPr>
                        <w:t>)</w:t>
                      </w:r>
                      <w:r w:rsidRPr="00EB110A">
                        <w:rPr>
                          <w:rFonts w:ascii="Twinkl" w:hAnsi="Twinkl"/>
                        </w:rPr>
                        <w:t>: Class 1 and 2 Nativity</w:t>
                      </w:r>
                    </w:p>
                    <w:p w14:paraId="352E3B74" w14:textId="6F00A511" w:rsidR="009904B1" w:rsidRDefault="009904B1" w:rsidP="00291B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 xml:space="preserve">20/12/19: Last day of Term (2pm Finish) </w:t>
                      </w:r>
                    </w:p>
                    <w:p w14:paraId="06C96D1F" w14:textId="6CF93BCC" w:rsidR="00A84A81" w:rsidRPr="00EB110A" w:rsidRDefault="00A84A81" w:rsidP="00291B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/>
                        <w:rPr>
                          <w:rFonts w:ascii="Twinkl" w:hAnsi="Twinkl"/>
                        </w:rPr>
                      </w:pPr>
                      <w:r>
                        <w:rPr>
                          <w:rFonts w:ascii="Twinkl" w:hAnsi="Twinkl"/>
                        </w:rPr>
                        <w:t>07/01/19</w:t>
                      </w:r>
                      <w:r w:rsidR="001C61F5">
                        <w:rPr>
                          <w:rFonts w:ascii="Twinkl" w:hAnsi="Twinkl"/>
                        </w:rPr>
                        <w:t>: Spring Term Begins</w:t>
                      </w:r>
                    </w:p>
                    <w:p w14:paraId="1ED42302" w14:textId="77777777" w:rsidR="00D11F00" w:rsidRDefault="00D11F00" w:rsidP="00291B92">
                      <w:pPr>
                        <w:ind w:left="284"/>
                        <w:jc w:val="center"/>
                        <w:rPr>
                          <w:rFonts w:ascii="Lucida Handwriting" w:hAnsi="Lucida Handwriting"/>
                          <w:sz w:val="28"/>
                          <w:szCs w:val="28"/>
                          <w:u w:val="single"/>
                        </w:rPr>
                      </w:pPr>
                    </w:p>
                    <w:p w14:paraId="4B4FBEEB" w14:textId="77777777" w:rsidR="00D11F00" w:rsidRDefault="00D11F00" w:rsidP="00D11F00">
                      <w:pPr>
                        <w:rPr>
                          <w:rFonts w:ascii="Lucida Handwriting" w:hAnsi="Lucida Handwriting"/>
                          <w:sz w:val="28"/>
                          <w:szCs w:val="28"/>
                          <w:u w:val="single"/>
                        </w:rPr>
                      </w:pPr>
                    </w:p>
                    <w:p w14:paraId="4D5C2A3E" w14:textId="77777777" w:rsidR="00D11F00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sz w:val="28"/>
                          <w:szCs w:val="28"/>
                          <w:u w:val="single"/>
                        </w:rPr>
                      </w:pPr>
                    </w:p>
                    <w:p w14:paraId="63CD6370" w14:textId="77777777" w:rsidR="00D11F00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sz w:val="28"/>
                          <w:szCs w:val="28"/>
                          <w:u w:val="single"/>
                        </w:rPr>
                      </w:pPr>
                    </w:p>
                    <w:p w14:paraId="596CB480" w14:textId="77777777" w:rsidR="00D11F00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sz w:val="28"/>
                          <w:szCs w:val="28"/>
                          <w:u w:val="single"/>
                        </w:rPr>
                      </w:pPr>
                    </w:p>
                    <w:p w14:paraId="3A557328" w14:textId="77777777" w:rsidR="00D11F00" w:rsidRPr="003F6EF7" w:rsidRDefault="00D11F00" w:rsidP="00D11F00">
                      <w:pPr>
                        <w:jc w:val="center"/>
                        <w:rPr>
                          <w:rFonts w:ascii="Lucida Handwriting" w:hAnsi="Lucida Handwriting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364A88"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1DF10B38" wp14:editId="12D83DC7">
            <wp:simplePos x="0" y="0"/>
            <wp:positionH relativeFrom="column">
              <wp:posOffset>4590452</wp:posOffset>
            </wp:positionH>
            <wp:positionV relativeFrom="paragraph">
              <wp:posOffset>56515</wp:posOffset>
            </wp:positionV>
            <wp:extent cx="1212850" cy="1212850"/>
            <wp:effectExtent l="0" t="0" r="6350" b="6350"/>
            <wp:wrapTight wrapText="bothSides">
              <wp:wrapPolygon edited="0">
                <wp:start x="8482" y="0"/>
                <wp:lineTo x="6107" y="339"/>
                <wp:lineTo x="679" y="4071"/>
                <wp:lineTo x="0" y="7803"/>
                <wp:lineTo x="0" y="13571"/>
                <wp:lineTo x="1018" y="17303"/>
                <wp:lineTo x="6785" y="21374"/>
                <wp:lineTo x="8482" y="21374"/>
                <wp:lineTo x="12892" y="21374"/>
                <wp:lineTo x="14588" y="21374"/>
                <wp:lineTo x="20356" y="17303"/>
                <wp:lineTo x="21374" y="13571"/>
                <wp:lineTo x="21374" y="7803"/>
                <wp:lineTo x="21035" y="4410"/>
                <wp:lineTo x="15267" y="339"/>
                <wp:lineTo x="12892" y="0"/>
                <wp:lineTo x="8482" y="0"/>
              </wp:wrapPolygon>
            </wp:wrapTight>
            <wp:docPr id="18" name="Picture 1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ummercourtacademysmal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E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4ED143" wp14:editId="77A2C135">
                <wp:simplePos x="0" y="0"/>
                <wp:positionH relativeFrom="column">
                  <wp:posOffset>3804285</wp:posOffset>
                </wp:positionH>
                <wp:positionV relativeFrom="paragraph">
                  <wp:posOffset>1315571</wp:posOffset>
                </wp:positionV>
                <wp:extent cx="2839580" cy="1009650"/>
                <wp:effectExtent l="0" t="0" r="18415" b="1905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9580" cy="10096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D37C3B" w14:textId="77777777" w:rsidR="00D11F00" w:rsidRPr="00364A88" w:rsidRDefault="00D11F00" w:rsidP="00D11F00">
                            <w:pPr>
                              <w:jc w:val="center"/>
                              <w:rPr>
                                <w:rFonts w:ascii="Twinkl" w:hAnsi="Twinkl"/>
                                <w:sz w:val="28"/>
                              </w:rPr>
                            </w:pPr>
                            <w:r w:rsidRPr="00364A88">
                              <w:rPr>
                                <w:rFonts w:ascii="Twinkl" w:hAnsi="Twinkl"/>
                                <w:sz w:val="28"/>
                              </w:rPr>
                              <w:t>This overview shows the intended learning, which may change due to pupil interests.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4ED143" id="Rectangle: Rounded Corners 29" o:spid="_x0000_s1039" style="position:absolute;margin-left:299.55pt;margin-top:103.6pt;width:223.6pt;height:7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" fillcolor="red" strokecolor="#1f3763 [1604]" strokeweight="1pt">
                <v:stroke joinstyle="miter"/>
                <v:textbox>
                  <w:txbxContent>
                    <w:p w14:paraId="6ED37C3B" w14:textId="77777777" w:rsidR="00D11F00" w:rsidRPr="00364A88" w:rsidRDefault="00D11F00" w:rsidP="00D11F00">
                      <w:pPr>
                        <w:jc w:val="center"/>
                        <w:rPr>
                          <w:rFonts w:ascii="Twinkl" w:hAnsi="Twinkl"/>
                          <w:sz w:val="28"/>
                        </w:rPr>
                      </w:pPr>
                      <w:r w:rsidRPr="00364A88">
                        <w:rPr>
                          <w:rFonts w:ascii="Twinkl" w:hAnsi="Twinkl"/>
                          <w:sz w:val="28"/>
                        </w:rPr>
                        <w:t>This overview shows the intended learning, which may change due to pupil interests.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11F00" w:rsidSect="00BD1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altName w:val="Lucida Handwriting"/>
    <w:charset w:val="00"/>
    <w:family w:val="script"/>
    <w:pitch w:val="variable"/>
    <w:sig w:usb0="00000003" w:usb1="00000000" w:usb2="00000000" w:usb3="00000000" w:csb0="00000001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Twinkl SemiBold">
    <w:altName w:val="Calibri"/>
    <w:charset w:val="00"/>
    <w:family w:val="auto"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35666"/>
    <w:multiLevelType w:val="hybridMultilevel"/>
    <w:tmpl w:val="C302D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1405B"/>
    <w:multiLevelType w:val="multilevel"/>
    <w:tmpl w:val="514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A119FC"/>
    <w:multiLevelType w:val="multilevel"/>
    <w:tmpl w:val="2A04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F00"/>
    <w:rsid w:val="0001258E"/>
    <w:rsid w:val="0003114D"/>
    <w:rsid w:val="00037082"/>
    <w:rsid w:val="00042570"/>
    <w:rsid w:val="0005014A"/>
    <w:rsid w:val="00096710"/>
    <w:rsid w:val="000C1913"/>
    <w:rsid w:val="000C6BA0"/>
    <w:rsid w:val="000E2E2C"/>
    <w:rsid w:val="000F6F02"/>
    <w:rsid w:val="00110CB3"/>
    <w:rsid w:val="001231B0"/>
    <w:rsid w:val="00146226"/>
    <w:rsid w:val="00166ADC"/>
    <w:rsid w:val="001727B2"/>
    <w:rsid w:val="001A59BC"/>
    <w:rsid w:val="001B287E"/>
    <w:rsid w:val="001C61F5"/>
    <w:rsid w:val="001D3CBC"/>
    <w:rsid w:val="00203497"/>
    <w:rsid w:val="00211663"/>
    <w:rsid w:val="00215E07"/>
    <w:rsid w:val="00217679"/>
    <w:rsid w:val="00241A78"/>
    <w:rsid w:val="00256C51"/>
    <w:rsid w:val="00273C92"/>
    <w:rsid w:val="00291B92"/>
    <w:rsid w:val="002C60FB"/>
    <w:rsid w:val="002C75B8"/>
    <w:rsid w:val="003116BA"/>
    <w:rsid w:val="00316C61"/>
    <w:rsid w:val="00364A88"/>
    <w:rsid w:val="00383B48"/>
    <w:rsid w:val="003C3329"/>
    <w:rsid w:val="003C4691"/>
    <w:rsid w:val="00401A6F"/>
    <w:rsid w:val="00473358"/>
    <w:rsid w:val="00482CD5"/>
    <w:rsid w:val="0049113D"/>
    <w:rsid w:val="004B5106"/>
    <w:rsid w:val="004C465D"/>
    <w:rsid w:val="004F070A"/>
    <w:rsid w:val="00514E47"/>
    <w:rsid w:val="00521D3C"/>
    <w:rsid w:val="00523F84"/>
    <w:rsid w:val="0053491C"/>
    <w:rsid w:val="0054050A"/>
    <w:rsid w:val="00553646"/>
    <w:rsid w:val="00554B6A"/>
    <w:rsid w:val="00593884"/>
    <w:rsid w:val="005E380D"/>
    <w:rsid w:val="006262DD"/>
    <w:rsid w:val="0066083A"/>
    <w:rsid w:val="00674912"/>
    <w:rsid w:val="0067711A"/>
    <w:rsid w:val="00696721"/>
    <w:rsid w:val="006C7001"/>
    <w:rsid w:val="006D1BDF"/>
    <w:rsid w:val="006F60E6"/>
    <w:rsid w:val="00721DF5"/>
    <w:rsid w:val="007321E3"/>
    <w:rsid w:val="00790187"/>
    <w:rsid w:val="00793697"/>
    <w:rsid w:val="007A2A9A"/>
    <w:rsid w:val="007B4A58"/>
    <w:rsid w:val="007D0654"/>
    <w:rsid w:val="00800690"/>
    <w:rsid w:val="00862C54"/>
    <w:rsid w:val="00864559"/>
    <w:rsid w:val="008878A4"/>
    <w:rsid w:val="008906F8"/>
    <w:rsid w:val="00892FF7"/>
    <w:rsid w:val="008D1EE1"/>
    <w:rsid w:val="008E3184"/>
    <w:rsid w:val="008E36F1"/>
    <w:rsid w:val="008E5604"/>
    <w:rsid w:val="009625FF"/>
    <w:rsid w:val="00963215"/>
    <w:rsid w:val="00984873"/>
    <w:rsid w:val="009904B1"/>
    <w:rsid w:val="009C3687"/>
    <w:rsid w:val="00A03D91"/>
    <w:rsid w:val="00A51211"/>
    <w:rsid w:val="00A83421"/>
    <w:rsid w:val="00A84A81"/>
    <w:rsid w:val="00AB7A59"/>
    <w:rsid w:val="00AC381E"/>
    <w:rsid w:val="00AC42FD"/>
    <w:rsid w:val="00AE3A12"/>
    <w:rsid w:val="00B00A40"/>
    <w:rsid w:val="00B5161A"/>
    <w:rsid w:val="00B645F4"/>
    <w:rsid w:val="00B7282E"/>
    <w:rsid w:val="00B83B68"/>
    <w:rsid w:val="00BA3C5F"/>
    <w:rsid w:val="00BC668E"/>
    <w:rsid w:val="00BE7FCD"/>
    <w:rsid w:val="00C118CB"/>
    <w:rsid w:val="00C22A29"/>
    <w:rsid w:val="00C32D36"/>
    <w:rsid w:val="00C33290"/>
    <w:rsid w:val="00C41850"/>
    <w:rsid w:val="00C5279B"/>
    <w:rsid w:val="00C811FC"/>
    <w:rsid w:val="00CE700A"/>
    <w:rsid w:val="00CF0ADE"/>
    <w:rsid w:val="00D0631C"/>
    <w:rsid w:val="00D11F00"/>
    <w:rsid w:val="00D34CA4"/>
    <w:rsid w:val="00D43B81"/>
    <w:rsid w:val="00D55AAB"/>
    <w:rsid w:val="00D619C4"/>
    <w:rsid w:val="00D90C08"/>
    <w:rsid w:val="00DA34E8"/>
    <w:rsid w:val="00DA35BC"/>
    <w:rsid w:val="00DB2398"/>
    <w:rsid w:val="00DB7EC3"/>
    <w:rsid w:val="00DE026B"/>
    <w:rsid w:val="00E02E5A"/>
    <w:rsid w:val="00E24A85"/>
    <w:rsid w:val="00E3361C"/>
    <w:rsid w:val="00E51287"/>
    <w:rsid w:val="00E66FF1"/>
    <w:rsid w:val="00E674DA"/>
    <w:rsid w:val="00EB110A"/>
    <w:rsid w:val="00EB4631"/>
    <w:rsid w:val="00EE1C6B"/>
    <w:rsid w:val="00EF45F0"/>
    <w:rsid w:val="00F404C5"/>
    <w:rsid w:val="00F42C7E"/>
    <w:rsid w:val="00F535D5"/>
    <w:rsid w:val="00F805AF"/>
    <w:rsid w:val="00F85FB3"/>
    <w:rsid w:val="00FA0A15"/>
    <w:rsid w:val="00FE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930A6"/>
  <w15:chartTrackingRefBased/>
  <w15:docId w15:val="{0ED6BF0C-16B2-47D4-BE96-2309C7C0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1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F00"/>
    <w:pPr>
      <w:ind w:left="720"/>
      <w:contextualSpacing/>
    </w:pPr>
  </w:style>
  <w:style w:type="character" w:customStyle="1" w:styleId="normaltextrun">
    <w:name w:val="normaltextrun"/>
    <w:basedOn w:val="DefaultParagraphFont"/>
    <w:rsid w:val="001A59BC"/>
  </w:style>
  <w:style w:type="table" w:styleId="TableGrid">
    <w:name w:val="Table Grid"/>
    <w:basedOn w:val="TableNormal"/>
    <w:uiPriority w:val="39"/>
    <w:rsid w:val="001A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710874650254FA6074EF2D8CF9C0C" ma:contentTypeVersion="10" ma:contentTypeDescription="Create a new document." ma:contentTypeScope="" ma:versionID="566488a1ba18d495dbbe0947d1ac974d">
  <xsd:schema xmlns:xsd="http://www.w3.org/2001/XMLSchema" xmlns:xs="http://www.w3.org/2001/XMLSchema" xmlns:p="http://schemas.microsoft.com/office/2006/metadata/properties" xmlns:ns2="428e77ba-d3e5-445d-93b8-82da7003dbe1" xmlns:ns3="1bb4766a-59af-411e-a19b-7c8e21005702" targetNamespace="http://schemas.microsoft.com/office/2006/metadata/properties" ma:root="true" ma:fieldsID="64bfe279d5b22be926a1c6977045241a" ns2:_="" ns3:_="">
    <xsd:import namespace="428e77ba-d3e5-445d-93b8-82da7003dbe1"/>
    <xsd:import namespace="1bb4766a-59af-411e-a19b-7c8e21005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e77ba-d3e5-445d-93b8-82da7003d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4766a-59af-411e-a19b-7c8e21005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35D38A-1FA5-4050-B211-EFB2C2EEA694}"/>
</file>

<file path=customXml/itemProps2.xml><?xml version="1.0" encoding="utf-8"?>
<ds:datastoreItem xmlns:ds="http://schemas.openxmlformats.org/officeDocument/2006/customXml" ds:itemID="{946115FF-0779-4EC3-AF26-D5BC9CFDA9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59DEF2-8EE5-482A-BFF3-C6F0C28386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Savage</dc:creator>
  <cp:keywords/>
  <dc:description/>
  <cp:lastModifiedBy>Maria Keeley</cp:lastModifiedBy>
  <cp:revision>96</cp:revision>
  <dcterms:created xsi:type="dcterms:W3CDTF">2019-09-04T20:15:00Z</dcterms:created>
  <dcterms:modified xsi:type="dcterms:W3CDTF">2019-10-10T15:47:00Z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0x010100092710874650254FA6074EF2D8CF9C0C</vt:lpwstr>
  </property>
</Properties>
</file>